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三年级第六单元知识小结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容易读错的音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断</w:t>
      </w:r>
      <w:r>
        <w:rPr>
          <w:rFonts w:hint="eastAsia" w:asciiTheme="minorEastAsia" w:hAnsiTheme="minorEastAsia" w:cstheme="minorEastAsia"/>
          <w:color w:val="000000"/>
          <w:sz w:val="24"/>
        </w:rPr>
        <w:t>开（dàn  duàn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>）      孤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帆</w:t>
      </w:r>
      <w:r>
        <w:rPr>
          <w:rFonts w:hint="eastAsia" w:asciiTheme="minorEastAsia" w:hAnsiTheme="minorEastAsia" w:cstheme="minorEastAsia"/>
          <w:color w:val="000000"/>
          <w:sz w:val="24"/>
        </w:rPr>
        <w:t>（fān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fán） 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饮</w:t>
      </w:r>
      <w:r>
        <w:rPr>
          <w:rFonts w:hint="eastAsia" w:asciiTheme="minorEastAsia" w:hAnsiTheme="minorEastAsia" w:cstheme="minorEastAsia"/>
          <w:color w:val="000000"/>
          <w:sz w:val="24"/>
        </w:rPr>
        <w:t>料（yǐn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√ 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yìn）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镜</w:t>
      </w:r>
      <w:r>
        <w:rPr>
          <w:rFonts w:hint="eastAsia" w:asciiTheme="minorEastAsia" w:hAnsiTheme="minorEastAsia" w:cstheme="minorEastAsia"/>
          <w:color w:val="000000"/>
          <w:sz w:val="24"/>
        </w:rPr>
        <w:t>子（jìn  jìng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）   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未</w:t>
      </w:r>
      <w:r>
        <w:rPr>
          <w:rFonts w:hint="eastAsia" w:asciiTheme="minorEastAsia" w:hAnsiTheme="minorEastAsia" w:cstheme="minorEastAsia"/>
          <w:color w:val="000000"/>
          <w:sz w:val="24"/>
        </w:rPr>
        <w:t>来（wèi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mò）  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错</w:t>
      </w:r>
      <w:r>
        <w:rPr>
          <w:rFonts w:hint="eastAsia" w:asciiTheme="minorEastAsia" w:hAnsiTheme="minorEastAsia" w:cstheme="minorEastAsia"/>
          <w:color w:val="000000"/>
          <w:sz w:val="24"/>
        </w:rPr>
        <w:t>误（cuò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chuò） 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挺</w:t>
      </w:r>
      <w:r>
        <w:rPr>
          <w:rFonts w:hint="eastAsia" w:asciiTheme="minorEastAsia" w:hAnsiTheme="minorEastAsia" w:cstheme="minorEastAsia"/>
          <w:color w:val="000000"/>
          <w:sz w:val="24"/>
        </w:rPr>
        <w:t>立（tǐn  tǐng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>）      富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饶</w:t>
      </w:r>
      <w:r>
        <w:rPr>
          <w:rFonts w:hint="eastAsia" w:asciiTheme="minorEastAsia" w:hAnsiTheme="minorEastAsia" w:cstheme="minorEastAsia"/>
          <w:color w:val="000000"/>
          <w:sz w:val="24"/>
        </w:rPr>
        <w:t>（ráo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rào）    洞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庭</w:t>
      </w:r>
      <w:r>
        <w:rPr>
          <w:rFonts w:hint="eastAsia" w:asciiTheme="minorEastAsia" w:hAnsiTheme="minorEastAsia" w:cstheme="minorEastAsia"/>
          <w:color w:val="000000"/>
          <w:sz w:val="24"/>
        </w:rPr>
        <w:t>（tín  tíng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>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海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滨</w:t>
      </w:r>
      <w:r>
        <w:rPr>
          <w:rFonts w:hint="eastAsia" w:asciiTheme="minorEastAsia" w:hAnsiTheme="minorEastAsia" w:cstheme="minorEastAsia"/>
          <w:color w:val="000000"/>
          <w:sz w:val="24"/>
        </w:rPr>
        <w:t>（bīn  bīng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）   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栽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树（zāi 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cái）    理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睬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（cǎi 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chǎi）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海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鸥</w:t>
      </w:r>
      <w:r>
        <w:rPr>
          <w:rFonts w:hint="eastAsia" w:asciiTheme="minorEastAsia" w:hAnsiTheme="minorEastAsia" w:cstheme="minorEastAsia"/>
          <w:color w:val="000000"/>
          <w:sz w:val="24"/>
        </w:rPr>
        <w:t>（ōu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oū）      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凳</w:t>
      </w:r>
      <w:r>
        <w:rPr>
          <w:rFonts w:hint="eastAsia" w:asciiTheme="minorEastAsia" w:hAnsiTheme="minorEastAsia" w:cstheme="minorEastAsia"/>
          <w:color w:val="000000"/>
          <w:sz w:val="24"/>
        </w:rPr>
        <w:t>子（dèn  dèng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）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脑</w:t>
      </w:r>
      <w:r>
        <w:rPr>
          <w:rFonts w:hint="eastAsia" w:asciiTheme="minorEastAsia" w:hAnsiTheme="minorEastAsia" w:cstheme="minorEastAsia"/>
          <w:color w:val="000000"/>
          <w:sz w:val="24"/>
        </w:rPr>
        <w:t>袋（lǎo  nǎo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>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视</w:t>
      </w:r>
      <w:r>
        <w:rPr>
          <w:rFonts w:hint="eastAsia" w:asciiTheme="minorEastAsia" w:hAnsiTheme="minorEastAsia" w:cstheme="minorEastAsia"/>
          <w:color w:val="000000"/>
          <w:sz w:val="24"/>
        </w:rPr>
        <w:t>线（sì  shì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）        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侧</w:t>
      </w:r>
      <w:r>
        <w:rPr>
          <w:rFonts w:hint="eastAsia" w:asciiTheme="minorEastAsia" w:hAnsiTheme="minorEastAsia" w:cstheme="minorEastAsia"/>
          <w:color w:val="000000"/>
          <w:sz w:val="24"/>
        </w:rPr>
        <w:t>面（cè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√  </w:t>
      </w:r>
      <w:r>
        <w:rPr>
          <w:rFonts w:hint="eastAsia" w:asciiTheme="minorEastAsia" w:hAnsiTheme="minorEastAsia" w:cstheme="minorEastAsia"/>
          <w:color w:val="000000"/>
          <w:sz w:val="24"/>
        </w:rPr>
        <w:t>chè）     沉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浸</w:t>
      </w:r>
      <w:r>
        <w:rPr>
          <w:rFonts w:hint="eastAsia" w:asciiTheme="minorEastAsia" w:hAnsiTheme="minorEastAsia" w:cstheme="minorEastAsia"/>
          <w:color w:val="000000"/>
          <w:sz w:val="24"/>
        </w:rPr>
        <w:t>（jìn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jìng）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乳</w:t>
      </w:r>
      <w:r>
        <w:rPr>
          <w:rFonts w:hint="eastAsia" w:asciiTheme="minorEastAsia" w:hAnsiTheme="minorEastAsia" w:cstheme="minorEastAsia"/>
          <w:color w:val="000000"/>
          <w:sz w:val="24"/>
        </w:rPr>
        <w:t>汁（rǔ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√  </w:t>
      </w:r>
      <w:r>
        <w:rPr>
          <w:rFonts w:hint="eastAsia" w:asciiTheme="minorEastAsia" w:hAnsiTheme="minorEastAsia" w:cstheme="minorEastAsia"/>
          <w:color w:val="000000"/>
          <w:sz w:val="24"/>
        </w:rPr>
        <w:t>rǚ）         树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梢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（sāo 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2700" cy="1397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shāo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>）  来</w:t>
      </w:r>
      <w:r>
        <w:rPr>
          <w:rFonts w:hint="eastAsia" w:asciiTheme="minorEastAsia" w:hAnsiTheme="minorEastAsia" w:cstheme="minorEastAsia"/>
          <w:color w:val="000000"/>
          <w:sz w:val="24"/>
          <w:em w:val="dot"/>
        </w:rPr>
        <w:t>临</w:t>
      </w:r>
      <w:r>
        <w:rPr>
          <w:rFonts w:hint="eastAsia" w:asciiTheme="minorEastAsia" w:hAnsiTheme="minorEastAsia" w:cstheme="minorEastAsia"/>
          <w:color w:val="000000"/>
          <w:sz w:val="24"/>
        </w:rPr>
        <w:t>（lín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líng）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多音字辨音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104140</wp:posOffset>
                </wp:positionV>
                <wp:extent cx="142240" cy="464820"/>
                <wp:effectExtent l="0" t="0" r="10160" b="11430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464820"/>
                        </a:xfrm>
                        <a:prstGeom prst="leftBrace">
                          <a:avLst>
                            <a:gd name="adj1" fmla="val 2723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54.25pt;margin-top:8.2pt;height:36.6pt;width:11.2pt;z-index:251663360;mso-width-relative:page;mso-height-relative:page;" filled="f" stroked="t" coordsize="21600,21600" o:gfxdata="UEsDBAoAAAAAAIdO4kAAAAAAAAAAAAAAAAAEAAAAZHJzL1BLAwQUAAAACACHTuJAk88e89oAAAAJ&#10;AQAADwAAAGRycy9kb3ducmV2LnhtbE2P3UrEMBCF7wXfIYzgzeImrdva1qYL/iyCgrC7PkDajm2x&#10;mZQm++PbO17p5XA+zvmmXJ/tKI44+8GRhmipQCA1rh2o0/Cx39xkIHww1JrREWr4Rg/r6vKiNEXr&#10;TrTF4y50gkvIF0ZDH8JUSOmbHq3xSzchcfbpZmsCn3Mn29mcuNyOMlYqldYMxAu9mfCxx+Zrd7Aa&#10;Fu95vHjZBrd6jbr4+Wl/9/awqbW+vorUPYiA5/AHw68+q0PFTrU7UOvFqCFRWcIoB+kKBAPJrcpB&#10;1BqyPAVZlfL/B9UPUEsDBBQAAAAIAIdO4kD+qPiz2QIAAPoEAAAOAAAAZHJzL2Uyb0RvYy54bWyt&#10;VMtu1DAU3SPxD1ZWsOg8wrSUUWcqwVA2CCoVPsBNnEnAiSPbncywoqiohRbNdFFeBQkk1LKADu+p&#10;+uJjmGTSVX+B6yS0pWy6IAvn2r4+99x7jz023nQpahAuHOZVtGKuoCHiGcx0vHpFu31rYmhUQ0Ji&#10;z8SUeaSitYjQxqtnz4wFfpnozGbUJBwBiCfKgV/RbCn9cj4vDJu4WOSYTzzYtBh3sYQpr+dNjgNA&#10;d2leLxRG8gHjps+ZQYSA1Vq6qWWI/DSAzLIcg9SYMeMST6aonFAsISVhO77QqglbyyKGvGlZgkhE&#10;KxpkKpMRgoA9rcZ8dQyX6xz7tmNkFPBpKJzIycWOB0EPoWpYYjTDnX+gXMfgTDBL5gzm5tNEkopA&#10;FsXCidpM2dgnSS5QauEfFl38P1jjRmOSI8cEJRQ15GEXOh721sJ369Hih7DdQ2rZJMKAmoUf1wbr&#10;y4Pd5XNBEOTuNZt3VRLnh4ailRfxgy/x97loq7P/7H200DvYWYranf7eatxdCZ/0ft2fBZ/o7QIY&#10;cXevv/1DGRtb0dN5MAbf3kSvO2H7cdiZG3zeBk+IlKL1Nxfj3V1Ai38+j149Alr78+34/lJ/81PY&#10;XRq8nEudB6ub4cOvcCTe6B7szKquBr4oQ3JT/iTPZgJM1aKmxV31h+KjZqKE1qESSFMiAxaLJV0v&#10;gUYM2CqNlEb1RCn5o8M+F/IaYS5SRkWjxJKXOTZUt3AZN64LmajBzEqKzTtQR8ulIK4Gpki/qF/Q&#10;M/Ed89GP+wwX4FM+EDZDBOtPYAXvsQmH0kTC1ENBRbs0rA8DaQzX0oLrAKbrQ2uFV094CUYdUx1R&#10;hwWvT1+hHAEdSD/5smB/ual4NSzs1C/ZSnnbBJtXPRPJlg+a8eCt0BQFl5gaogSeFmUl3CR26Gk8&#10;ITvqQbqqdWmzlDXNzBZIdMbnTt2GUhcTlmoHrkRSnOz6qjt3fJ4gHT1Z1d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Tzx7z2gAAAAkBAAAPAAAAAAAAAAEAIAAAACIAAABkcnMvZG93bnJldi54bWxQ&#10;SwECFAAUAAAACACHTuJA/qj4s9kCAAD6BAAADgAAAAAAAAABACAAAAAp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113665</wp:posOffset>
                </wp:positionV>
                <wp:extent cx="142240" cy="464820"/>
                <wp:effectExtent l="0" t="0" r="10160" b="11430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464820"/>
                        </a:xfrm>
                        <a:prstGeom prst="leftBrace">
                          <a:avLst>
                            <a:gd name="adj1" fmla="val 2723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1.65pt;margin-top:8.95pt;height:36.6pt;width:11.2pt;z-index:251666432;mso-width-relative:page;mso-height-relative:page;" filled="f" stroked="t" coordsize="21600,21600" o:gfxdata="UEsDBAoAAAAAAIdO4kAAAAAAAAAAAAAAAAAEAAAAZHJzL1BLAwQUAAAACACHTuJACSlgWtgAAAAH&#10;AQAADwAAAGRycy9kb3ducmV2LnhtbE2Oy07DMBBF90j8gzVIbCrqOC0NCXEq8aiQQEJqywc48ZBE&#10;xOModh/8PcMKlvehe0+5PrtBHHEKvScNap6AQGq87anV8LHf3NyBCNGQNYMn1PCNAdbV5UVpCutP&#10;tMXjLraCRygURkMX41hIGZoOnQlzPyJx9uknZyLLqZV2Miced4NMk2QlnemJHzoz4mOHzdfu4DTM&#10;3vN09rKNfvmq2vT5aZ+9PWxqra+vVHIPIuI5/pXhF5/RoWKm2h/IBjFoWC4W3GQ/y0FwvrrNQNQa&#10;cqVAVqX8z1/9AFBLAwQUAAAACACHTuJAwmSiENkCAAD4BAAADgAAAGRycy9lMm9Eb2MueG1srVTL&#10;btQwFN0j8Q9WVrDoPMK0lFFnKsFQNggqFT7ATZxJwIkj253MsKKoqIUWzXRRXgUJJNSygA7vqfri&#10;Y5hk0lV/gesktKVsuiAL59q+Pvece689Nt50KWoQLhzmVbRirqAh4hnMdLx6Rbt9a2JoVENCYs/E&#10;lHmkorWI0MarZ8+MBX6Z6Mxm1CQcAYgnyoFf0Wwp/XI+LwybuFjkmE882LQYd7GEKa/nTY4DQHdp&#10;Xi8URvIB46bPmUGEgNVauqlliPw0gMyyHIPUmDHjEk+mqJxQLEGSsB1faNWErWURQ960LEEkohUN&#10;lMpkhCBgT6sxXx3D5TrHvu0YGQV8GgonNLnY8SDoIVQNS4xmuPMPlOsYnAlmyZzB3HwqJMkIqCgW&#10;TuRmysY+SbRAqoV/mHTx/2CNG41Jjhyzol3SkIddKHjYWwvfrUeLH8J2D8GqSYQBGQs/rg3Wlwe7&#10;y+eCIMjdazbvKgnnh4ailRfxgy/x97loq7P/7H200DvYWYranf7eatxdCZ/0ft2fBZ/o7QIYcXev&#10;v/1DGRtb0dN5MAbf3kSvO2H7cdiZG3zeBk+IlKL1Nxfj3V1Ai38+j149Alb78+34/lJ/81PYXRq8&#10;nEudB6ub4cOvcCTe6B7szKqaBr4og7Qpf5JnMwGmKlDT4q76Q+pRM+mD1mEfkKZEBiwWS7pegg4x&#10;YKs0UhrVkz7JHx32uZDXCHORMioaJZa8zLGhaoXLuHFdyKQXzCyj2LxT1JDlUmitBqZIv6hf0LPW&#10;O+ajH/cZLsCnfCBshgjWn8AK3mMTDqVJA1MPBVDBYX0YSGO4lBZcBjBdHworvHrCSzDqmOqIOix4&#10;ffoK5QjogPzky4L95abi1bCwU79kK+VtE2xe9UwkWz60jAcvhaYouMTUECXwsCgr4SaxQ0/jCeqo&#10;B3JV6dJiKWuamS1o0BmfO3UbUl1MWKoduBBJcrLLq27c8XmCdPRgV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CSlgWtgAAAAHAQAADwAAAAAAAAABACAAAAAiAAAAZHJzL2Rvd25yZXYueG1sUEsB&#10;AhQAFAAAAAgAh07iQMJkohDZAgAA+AQAAA4AAAAAAAAAAQAgAAAAJw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85090</wp:posOffset>
                </wp:positionV>
                <wp:extent cx="142240" cy="464820"/>
                <wp:effectExtent l="0" t="0" r="10160" b="11430"/>
                <wp:wrapNone/>
                <wp:docPr id="16" name="左大括号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464820"/>
                        </a:xfrm>
                        <a:prstGeom prst="leftBrace">
                          <a:avLst>
                            <a:gd name="adj1" fmla="val 2723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2.4pt;margin-top:6.7pt;height:36.6pt;width:11.2pt;z-index:251662336;mso-width-relative:page;mso-height-relative:page;" filled="f" stroked="t" coordsize="21600,21600" o:gfxdata="UEsDBAoAAAAAAIdO4kAAAAAAAAAAAAAAAAAEAAAAZHJzL1BLAwQUAAAACACHTuJA29dSQtoAAAAJ&#10;AQAADwAAAGRycy9kb3ducmV2LnhtbE2Py2rDMBRE94X+g7iFbkIjWTGO41oO9BEKKRTy+ADZurVN&#10;LclYyqN/39tVuxxmmDlTrq92YGecQu+dgmQugKFrvOldq+B42DzkwELUzujBO1TwjQHW1e1NqQvj&#10;L26H531sGZW4UGgFXYxjwXloOrQ6zP2IjrxPP1kdSU4tN5O+ULkduBQi41b3jhY6PeJzh83X/mQV&#10;zD5Wcva2iz7dJq18fTks3582tVL3d4l4BBbxGv/C8ItP6FARU+1PzgQ2KJB5SuiRjEUKjAILsZTA&#10;agV5lgGvSv7/QfUDUEsDBBQAAAAIAIdO4kDRWtVT2gIAAPoEAAAOAAAAZHJzL2Uyb0RvYy54bWyt&#10;VM1u00AQviPxDiuf4NA4MWkpUZNKEMoFQaXCA2ztdWxYe63dbZxwoqiohRYlPZS/ggQSajlAw3+q&#10;/vEwxI576isw65i2lEsP+LCe3Z395puZb3dsvOFRVCdcuMwva4VcXkPEN5nl+rWydvvWxNCohoTE&#10;voUp80lZaxKhjVfOnhkLgxIxmMOoRTgCEF+UwqCsOVIGJV0XpkM8LHIsID5s2ox7WMKU13SL4xDQ&#10;Paob+fyIHjJuBZyZRAhYrQ42tQyRnwaQ2bZrkiozZzziywEqJxRLSEk4biC0SsrWtokpb9q2IBLR&#10;sgaZynSEIGBPq1GvjOFSjePAcc2MAj4NhRM5edj1IeghVBVLjGa4+w+U55qcCWbLnMk8fZBIWhHI&#10;opA/UZspBwckzQVKLYLDoov/B2veqE9y5FqghBEN+diDjkfdtejderz4IWp1kVq2iDChZtHHtf76&#10;cn93+VwYhrl7jcZdlcT5oaF45UXy4EvyfS7eau8/ex8vdA92luJWu7e3mnRWoifdX/dnwSd+uwBG&#10;0tnrbf9QxsZW/HQejP63N/HrdtR6HLXn+p+3wRMiDdB6m4vJ7i6gJT+fx68eAa39+VZyf6m3+Snq&#10;LPVfzg2c+6ub0cOvcCTZ6BzszKquhoEoQXJTwSTPZgJM1aKGzT31h+KjRqqE5qESSEMiExYLRcMo&#10;gkZM2CqOFEeNVCn60eGAC3mNMA8po6xRYsvLHJuqW7iE69eFTNVgZSXF1p2ChmyPgrjqmCLjonHB&#10;yMR3zMc47jOch0/5QNgMEaw/gRW8zyZcSlMJUx+FZe3SsDEMpDFcSxuuA5heAK0Vfi3lJRh1LXVE&#10;HRa8Nn2FcgR0IP30y4L95abiVbFwBn7p1oC3Q7B11beQbAagGR/eCk1R8IilIUrgaVFWyk1il57G&#10;E7KjPqSrWjdolrKmmdUEic4E3K05UOpCylLtwJVIi5NdX3Xnjs9TpKMnq/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29dSQtoAAAAJAQAADwAAAAAAAAABACAAAAAiAAAAZHJzL2Rvd25yZXYueG1s&#10;UEsBAhQAFAAAAAgAh07iQNFa1VPaAgAA+gQAAA4AAAAAAAAAAQAgAAAAKQEAAGRycy9lMm9Eb2Mu&#10;eG1sUEsFBgAAAAAGAAYAWQEAAHU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4"/>
        </w:rPr>
        <w:t>抹   mǒ （涂抹）    载   zài（装载）  参    shēn（海参）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mā （抹布）         zǎi（记载）        cān（参加）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167640</wp:posOffset>
                </wp:positionV>
                <wp:extent cx="142240" cy="358775"/>
                <wp:effectExtent l="0" t="0" r="10160" b="22225"/>
                <wp:wrapNone/>
                <wp:docPr id="8" name="左大括号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8775"/>
                        </a:xfrm>
                        <a:prstGeom prst="leftBrace">
                          <a:avLst>
                            <a:gd name="adj1" fmla="val 2101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48.2pt;margin-top:13.2pt;height:28.25pt;width:11.2pt;z-index:251665408;mso-width-relative:page;mso-height-relative:page;" filled="f" stroked="t" coordsize="21600,21600" o:gfxdata="UEsDBAoAAAAAAIdO4kAAAAAAAAAAAAAAAAAEAAAAZHJzL1BLAwQUAAAACACHTuJAoFdxfdoAAAAJ&#10;AQAADwAAAGRycy9kb3ducmV2LnhtbE2Py2rDMBBF94X+g5hCNyGRbdzUdi0H+giFFAp5fIBsTW1T&#10;a2Qs5dG/72TVroZhDnfOLVcXO4gTTr53pCBeRCCQGmd6ahUc9ut5BsIHTUYPjlDBD3pYVbc3pS6M&#10;O9MWT7vQCg4hX2gFXQhjIaVvOrTaL9yIxLcvN1kdeJ1aaSZ95nA7yCSKltLqnvhDp0d86bD53h2t&#10;gtlnnszet8Glm7hN3l73jx/P61qp+7s4egIR8BL+YLjqszpU7FS7IxkvBgVpvkwZVZBcJwMPccZd&#10;agVZkoOsSvm/QfULUEsDBBQAAAAIAIdO4kBS9l9k1wIAAPgEAAAOAAAAZHJzL2Uyb0RvYy54bWyt&#10;VFtP1EAUfjfxP0z6pA/sTVZgQ5dEV3wxSoL+gKGdbqvTTjMzbHd9AoMBBbPLA97QRBMDPih4X8LN&#10;H+O2W574C55pKyC+8GAfpmfmnPnOd24zOtZ0KWoQLhzm6VoxV9AQ8QxmOl5d1+7cHh8Y1pCQ2DMx&#10;ZR7RtRYR2lj1/LnRwK+QErMZNQlHAOKJSuDrmi2lX8nnhWETF4sc84kHSotxF0vY8nre5DgAdJfm&#10;S4XC5XzAuOlzZhAh4LSWKrUMkZ8FkFmWY5AaM6Zd4skUlROKJYQkbMcXWjVha1nEkLcsSxCJqK5B&#10;pDJZwQnIU2rNV0dxpc6xbztGRgGfhcKpmFzseOD0CKqGJUbT3PkHynUMzgSzZM5gbj4NJMkIRFEs&#10;nMrNpI19ksQCqRb+UdLF/4M1bjYmOHJMXYOye9iFgofdtfDderT4IWx3EZyaRBiQsfDjWn99ub+3&#10;fCEIgtz9ZvOeCuHiwEC08iJ+8CX+Phdtdw6evY8Wuoe7S1G709tfjTdXwifdXzOzYBO9XQAh3tzv&#10;7fxQwsZ29HQehP63N9HrTth+HHbm+p93wBI8pWi9rcV4bw/Q4p/Po1ePgNXBfDueWeptfQo3l/ov&#10;51Lj/upW+PArXIk3Ng93Z1VNA19UILRJf4JnOwGiKlDT4q76Q+pRM+mD1lEfkKZEBhwWB0ulQegQ&#10;A1SXysNDQ2WFmT++7HMhrxPmIiXoGiWWvMKxoWqFK7hxQ8ikF8wso9i8W9SQ5VJorQamqFQsFEey&#10;1jthUzppUy7Al7nNEIHAH8cK3mPjDqVJA1MPBbo2Ui6VgTSGobRgGEB0fSis8OoJL8GoY6or6rLg&#10;9amrlCOgA+EnX+bsLzPlr4aFndolqpS3TbB5zTORbPnQMh68FJqi4BJTQ5TAw6KkhJvEDj2LJURH&#10;PciyKl1aLCVNMbMFDTrtc6duQ6qLCUulgYFIapINr5q4k/sE6fjBq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oFdxfdoAAAAJAQAADwAAAAAAAAABACAAAAAiAAAAZHJzL2Rvd25yZXYueG1sUEsB&#10;AhQAFAAAAAgAh07iQFL2X2TXAgAA+AQAAA4AAAAAAAAAAQAgAAAAKQ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139700</wp:posOffset>
                </wp:positionV>
                <wp:extent cx="104775" cy="377190"/>
                <wp:effectExtent l="0" t="0" r="28575" b="22860"/>
                <wp:wrapNone/>
                <wp:docPr id="27" name="左大括号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77190"/>
                        </a:xfrm>
                        <a:prstGeom prst="leftBrace">
                          <a:avLst>
                            <a:gd name="adj1" fmla="val 6277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34.1pt;margin-top:11pt;height:29.7pt;width:8.25pt;z-index:251661312;mso-width-relative:page;mso-height-relative:page;" filled="f" stroked="t" coordsize="21600,21600" o:gfxdata="UEsDBAoAAAAAAIdO4kAAAAAAAAAAAAAAAAAEAAAAZHJzL1BLAwQUAAAACACHTuJA6hJZdtgAAAAJ&#10;AQAADwAAAGRycy9kb3ducmV2LnhtbE2PPU/DMBCGdyT+g3VIbNSxW5UQ4nQAVXRhoEXMTnwkUf2R&#10;xk4b/j3HRLc73aP3nrfczM6yM46xD16BWGTA0DfB9L5V8HnYPuTAYtLeaBs8KvjBCJvq9qbUhQkX&#10;/4HnfWoZhfhYaAVdSkPBeWw6dDouwoCebt9hdDrROrbcjPpC4c5ymWVr7nTv6UOnB3zpsDnuJ6fg&#10;sLS71/60PNXT++7p+DVv38QslLq/E9kzsIRz+ofhT5/UoSKnOkzeRGYVyHUuCaVBUicCZL56BFYr&#10;yMUKeFXy6wbVL1BLAwQUAAAACACHTuJAGvdiN9kCAAD6BAAADgAAAGRycy9lMm9Eb2MueG1srVTL&#10;bhMxFN0j8Q+WV7BoXtCGRk0qQSgbBJUKH+DOeDIDnvHIdjMJqxYVtdCipIvyKkggoZYFNLxT9cXH&#10;kJmkq/4C1zNDW2DTBbPwXNvX555z77XHxhsuQ3UqpMO9Ms5nchhRz+Cm49XK+PatiaFLGElFPJMw&#10;7tEyblKJxytnz4wFfokWuM2ZSQUCEE+WAr+MbaX8UjYrDZu6RGa4Tz3YtLhwiYKpqGVNQQJAd1m2&#10;kMuNZAMuTF9wg0oJq9VkE6eI4jSA3LIcg1a5MeNSTyWogjKiQJK0HV/iSszWsqihblqWpAqxMgal&#10;Kh4hCNjTesxWxkipJohvO0ZKgZyGwl+aXOJ4EPQIqkoUQTPC+QfKdQzBJbdUxuBuNhESZwRU5HN/&#10;5WbKJj6NtUCqpX+UdPn/YI0b9UmBHLOMC0WMPOJCxcPuevh2I1p6H7a6SC+bVBqQs/DDen9jpb+3&#10;ci4Igsy9RuOuFnF+aChafT64/3nwbT7abh88fRctdg93l6NWu7e/Nuisho+7P2fnwCd6swjGoLPf&#10;2/mujc3t6MkCGP2vr6NX7bD1KGzP9z/tgCdEStB6W0uDvT1AG/x4Fr18CLQOFlqD2eXe1sews9x/&#10;MZ8499e2wgdf4Mhgs3O4O6erGviyBOKm/EmRziSYukQNS7j6D8lHjbgTmkedQBsKGbCYz10sFocx&#10;MmDrQrGYH407JXt82BdSXaPcRdooY0YtdVkQQ1eLlEj9ulRxN5hpSol5J4+R5TJorjphaKRQLBbT&#10;5jvhUzjpM5yDT/tA2BQRrN+BNbzHJxzG4hZmHgrKeHS4oEkTuJYWXAcwXR9KK71azEty5pj6iD4s&#10;RW36ChMI6ID8+EuD/eGm41WJtBO/eCvhbVNiXvVMpJo+9IwHbwXWFFxqYsQoPC3airkp4rDTeII6&#10;5oFcXbqkWNqa5mYTWnTGF07NhlTnY5Z6B65EnJz0+uo7d3IeIx0/WZ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6hJZdtgAAAAJAQAADwAAAAAAAAABACAAAAAiAAAAZHJzL2Rvd25yZXYueG1sUEsB&#10;AhQAFAAAAAgAh07iQBr3YjfZAgAA+gQAAA4AAAAAAAAAAQAgAAAAJwEAAGRycy9lMm9Eb2MueG1s&#10;UEsFBgAAAAAGAAYAWQEAAHIGAAAAAA==&#10;" adj="3766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158115</wp:posOffset>
                </wp:positionV>
                <wp:extent cx="142240" cy="358775"/>
                <wp:effectExtent l="0" t="0" r="10160" b="22225"/>
                <wp:wrapNone/>
                <wp:docPr id="24" name="左大括号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8775"/>
                        </a:xfrm>
                        <a:prstGeom prst="leftBrace">
                          <a:avLst>
                            <a:gd name="adj1" fmla="val 2101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9.65pt;margin-top:12.45pt;height:28.25pt;width:11.2pt;z-index:251664384;mso-width-relative:page;mso-height-relative:page;" filled="f" stroked="t" coordsize="21600,21600" o:gfxdata="UEsDBAoAAAAAAIdO4kAAAAAAAAAAAAAAAAAEAAAAZHJzL1BLAwQUAAAACACHTuJApRNUm9gAAAAH&#10;AQAADwAAAGRycy9kb3ducmV2LnhtbE2O20rDQBRF3wX/YTiCL8VOJgbbxEwKXoqgILT1AyaZYxLM&#10;nAmZ6cW/7+mTPm72Zu1Vrk5uEAecQu9Jg5onIJAab3tqNXzt1ndLECEasmbwhBp+McCqur4qTWH9&#10;kTZ42MZWMIRCYTR0MY6FlKHp0Jkw9yMSd99+ciZynFppJ3NkuBtkmiQP0pme+KEzIz532Pxs907D&#10;7DNPZ2+b6LN31aavL7vFx9O61vr2RiWPICKe4t8YLvqsDhU71X5PNoiBc37PSw1ploPgPlMLELWG&#10;pcpAVqX871+dAVBLAwQUAAAACACHTuJApsvqttgCAAD6BAAADgAAAGRycy9lMm9Eb2MueG1srVTL&#10;ThRBFN2b+A+VWumCeckITOgh0RE3RknQDyi6q6dbq7s6VcX04AoMBhTMDAt8oYkmBlwo43sILz/G&#10;6Z5hxS94q6cFxA0Le1F9q+6tc8991ehY3WOoRoV0uW/gfCaHEfVNbrl+1cB3bo8PDGMkFfEtwrhP&#10;DTxDJR4rnz83GgYlWuAOZxYVCEB8WQoDAztKBaVsVpoO9YjM8ID6oLS58IiCrahmLUFCQPdYtpDL&#10;Xc6GXFiB4CaVEk4rfSVOEcVZALltuyatcHPao77qowrKiIKQpOMGEpcTtrZNTXXLtiVViBkYIlXJ&#10;Ck5AntJrtjxKSlVBAsc1UwrkLBROxeQR1wenR1AVogiaFu4/UJ5rCi65rTIm97L9QJKMQBT53Knc&#10;TDokoEkskGoZHCVd/j9Y82ZtQiDXMnBhECOfeFDxqL0evduIlz5EjTbSxxaVJuQs+rje3Vjp7q1c&#10;CMMwc79ev6eDuDgwEK++6D340vs+H283D569jxfbh7vLcaPZ2V/rtVajJ+1fs3NgE79dBKHX2u/s&#10;/NDC5nb8dAGE7rc38etm1HgcNee7n3fAEjz10TpbS729PUDr/Xwev3oEtA4WGr3Z5c7Wp6i13H05&#10;3zfurm1FD7/Cld5m63B3Tlc1DGQJgpsMJkS6kyDqEtVt4ek/JB/Vk06YOeoEWlfIhMP8YKEwCD1i&#10;gupScXhoqKgxs8eXAyHVdco9pAUDM2qrK4KYulqkRGo3pEq6wUpTSqy7eYxsj0Fz1QhDhXwuP5I2&#10;3wmbwkmbYg6+1G2KCAT+ONbwPh93GUtamPkoNPBIsVAE0gTG0oZxANELoLTSrya8JGeupa/oy1JU&#10;p64ygYAOhJ98qbO/zLS/CpFO3y5R9Xk7lFjXfAupmQB6xoe3AmsKHrUwYhSeFi0l3BRx2VksITrm&#10;Q5Z16frF0tIUt2agRacD4VYdSHU+Yak1MBJJTdLx1TN3cp8gHT9Z5d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lE1Sb2AAAAAcBAAAPAAAAAAAAAAEAIAAAACIAAABkcnMvZG93bnJldi54bWxQSwEC&#10;FAAUAAAACACHTuJApsvqttgCAAD6BAAADgAAAAAAAAABACAAAAAnAQAAZHJzL2Uyb0RvYy54bWxQ&#10;SwUGAAAAAAYABgBZAQAAcQ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>舍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shè （宿舍）    臂   bei （胳臂）   兴  xīng  （兴奋）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shě（舍得）           bì（臂膀）         xìng  （高兴）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字音辨析：“抹”表示“涂”“擦”“除去”时，读mǒ，如涂抹；表示“用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384175</wp:posOffset>
                </wp:positionV>
                <wp:extent cx="1304290" cy="789305"/>
                <wp:effectExtent l="0" t="0" r="10160" b="10795"/>
                <wp:wrapNone/>
                <wp:docPr id="10" name="文本框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①  ①  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①  ②  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82.8pt;margin-top:30.25pt;height:62.15pt;width:102.7pt;z-index:-251657216;mso-width-relative:page;mso-height-relative:page;" fillcolor="#FFFFFF" filled="t" stroked="t" coordsize="21600,21600" o:gfxdata="UEsDBAoAAAAAAIdO4kAAAAAAAAAAAAAAAAAEAAAAZHJzL1BLAwQUAAAACACHTuJAeGBwW9cAAAAK&#10;AQAADwAAAGRycy9kb3ducmV2LnhtbE2Py07DMBBF90j8gzWV2FE7LXVDiFMJJCTEjpINOzeeJlH9&#10;iGy3KX/PsILlaI7uPbfeXZ1lF4xpDF5BsRTA0HfBjL5X0H6+3pfAUtbeaBs8KvjGBLvm9qbWlQmz&#10;/8DLPveMQnyqtIIh56niPHUDOp2WYUJPv2OITmc6Y89N1DOFO8tXQkju9OipYdATvgzYnfZnp+BN&#10;PucvbM27Wa/WYW55F482KXW3KMQTsIzX/AfDrz6pQ0NOh3D2JjGrYCs3klAFUmyAEfC4LWjcgcjy&#10;oQTe1Pz/hOYHUEsDBBQAAAAIAIdO4kCDT5miIgMAAIQFAAAOAAAAZHJzL2Uyb0RvYy54bWytVEtP&#10;FEEQvpv4Hzp90gPssrA8NgwEIRgTIiRoPPf29LATZrrH7l5m4AQGBRUDHPAFJpIY8aDgG8LLHyM7&#10;u5z8C1bPLG8PHNxDb1VXzVdVX1dVZ3fke2iMSeUKbuGmxixGjFNhu3zEwnfv9De0Y6Q04TbxBGcW&#10;HmcKd3ddvdIZBgWWEyXh2UwiAOGqEAYWLmkdFDIZRUvMJ6pRBIyD0RHSJxpUOZKxJQkB3fcyuWy2&#10;NRMKaQdSUKYU3PalRlxHlJcBFI7jUtYnaNlnXKeoknlEQ0mq5AYKdyXZOg6jetBxFNPIszBUqpMT&#10;goBcNGemq5MURiQJSi6tp0Auk8K5mnzicgh6DNVHNEFl6V6A8l0qhRKObqTCz6SFJIxAFU3Zc9wM&#10;l0jAklqAahUck67+Hyy9PTYkkWtDJwAlnPjw4vHzmXjlY7z6CJk7mykKhFU+va+uLVb3Fq+FYdg4&#10;EUWjpoLrDQ3x0qvag6+1H9Px9sLhiw/x7Oaf3bl4fuFgf7m2sVR5tvl7cgp84tVZEGob+wc7P42w&#10;vg1hQKh+fxu/WajMP6ksTFe/7IAnRErRDrae1vb2AK3262W88rjybu1wZr42OXew9bmyMVd9PZ06&#10;V5e3Kg+/wSe19Y0/u1PmScNAFaCy4QBq09ENEUF5R/cKLs1LRY70zT+8AQJ7az7X3tKcx2jcwm0d&#10;uVyutd4cLNKIgkNbK3Qv8EGNQ3tHczZvEDMnQIFU+iYTPjKChSX0XtISZGxA6dT1yMXEVcJz7X7X&#10;8xJFjhR7PYnGCPRpf/Kro59x8zgKIdXmfDZBPmMz2McQRY/Q0YsIkK3HTTyWjEY9L8NWyoqRdFSM&#10;6hQWhT0ODEqRjo0KaL8LUQaI0kNEwpwAHbBJ9CAcjicgNVGXMCoJOfGve+MP7QtWjEKYOwur+2Ui&#10;GUbeLQ6N3dHU0gKwOlFa8m05UORpS/G0hZf9XgGUNcHOCmgiGn/tHYmOFP49WDg9JiqYCKcQ28L6&#10;SOzV6TaAhUVZT0/iBI0dED3AhwNqoA1hXPSUtXDc5CENTSk30ABGgeFMWqG+SMz0n9YTr5Pl2f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eGBwW9cAAAAKAQAADwAAAAAAAAABACAAAAAiAAAAZHJz&#10;L2Rvd25yZXYueG1sUEsBAhQAFAAAAAgAh07iQINPmaIiAwAAhAUAAA4AAAAAAAAAAQAgAAAAJgEA&#10;AGRycy9lMm9Eb2MueG1sUEsFBgAAAAAGAAYAWQEAALo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105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①  ①  ②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105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①  ②  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>手按着并向下移动”时，读mā，如抹桌子。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“臂”在“胳臂”一词中读bei ，其余一般情况读bì。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实战演练：</w:t>
      </w:r>
      <w:r>
        <w:rPr>
          <w:rFonts w:hint="eastAsia" w:asciiTheme="minorEastAsia" w:hAnsiTheme="minorEastAsia" w:cstheme="minorEastAsia"/>
          <w:sz w:val="24"/>
        </w:rPr>
        <w:t>①</w:t>
      </w:r>
      <w:r>
        <w:rPr>
          <w:rFonts w:hint="eastAsia" w:asciiTheme="minorEastAsia" w:hAnsiTheme="minorEastAsia" w:cstheme="minorEastAsia"/>
          <w:color w:val="000000"/>
          <w:sz w:val="24"/>
        </w:rPr>
        <w:t>mǒ</w:t>
      </w: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19050" cy="1778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 xml:space="preserve"> ②</w:t>
      </w:r>
      <w:r>
        <w:rPr>
          <w:rFonts w:hint="eastAsia" w:asciiTheme="minorEastAsia" w:hAnsiTheme="minorEastAsia" w:cstheme="minorEastAsia"/>
          <w:color w:val="000000"/>
          <w:sz w:val="24"/>
        </w:rPr>
        <w:t>mā</w:t>
      </w:r>
      <w:r>
        <w:rPr>
          <w:rFonts w:hint="eastAsia" w:asciiTheme="minorEastAsia" w:hAnsiTheme="minorEastAsia" w:cstheme="minorEastAsia"/>
          <w:sz w:val="24"/>
        </w:rPr>
        <w:t xml:space="preserve">   1.</w:t>
      </w:r>
      <w:r>
        <w:rPr>
          <w:rFonts w:hint="eastAsia" w:asciiTheme="minorEastAsia" w:hAnsiTheme="minorEastAsia" w:cstheme="minorEastAsia"/>
          <w:sz w:val="24"/>
          <w:em w:val="dot"/>
        </w:rPr>
        <w:t>抹</w:t>
      </w:r>
      <w:r>
        <w:rPr>
          <w:rFonts w:hint="eastAsia" w:asciiTheme="minorEastAsia" w:hAnsiTheme="minorEastAsia" w:cstheme="minorEastAsia"/>
          <w:sz w:val="24"/>
        </w:rPr>
        <w:t xml:space="preserve">黑（  ） </w:t>
      </w:r>
      <w:r>
        <w:rPr>
          <w:rFonts w:hint="eastAsia" w:asciiTheme="minorEastAsia" w:hAnsiTheme="minorEastAsia" w:cstheme="minorEastAsia"/>
          <w:sz w:val="24"/>
          <w:em w:val="dot"/>
        </w:rPr>
        <w:t>抹</w:t>
      </w:r>
      <w:r>
        <w:rPr>
          <w:rFonts w:hint="eastAsia" w:asciiTheme="minorEastAsia" w:hAnsiTheme="minorEastAsia" w:cstheme="minorEastAsia"/>
          <w:sz w:val="24"/>
        </w:rPr>
        <w:t xml:space="preserve">粉（  ）  </w:t>
      </w:r>
      <w:r>
        <w:rPr>
          <w:rFonts w:hint="eastAsia" w:asciiTheme="minorEastAsia" w:hAnsiTheme="minorEastAsia" w:cstheme="minorEastAsia"/>
          <w:sz w:val="24"/>
          <w:em w:val="dot"/>
        </w:rPr>
        <w:t>抹</w:t>
      </w:r>
      <w:r>
        <w:rPr>
          <w:rFonts w:hint="eastAsia" w:asciiTheme="minorEastAsia" w:hAnsiTheme="minorEastAsia" w:cstheme="minorEastAsia"/>
          <w:sz w:val="24"/>
        </w:rPr>
        <w:t xml:space="preserve">桌子（   ）  </w:t>
      </w:r>
    </w:p>
    <w:p>
      <w:pPr>
        <w:spacing w:line="360" w:lineRule="auto"/>
        <w:ind w:firstLine="1200" w:firstLineChars="5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①</w:t>
      </w:r>
      <w:r>
        <w:rPr>
          <w:rFonts w:hint="eastAsia" w:asciiTheme="minorEastAsia" w:hAnsiTheme="minorEastAsia" w:cstheme="minorEastAsia"/>
          <w:color w:val="000000"/>
          <w:sz w:val="24"/>
        </w:rPr>
        <w:t>xīng</w:t>
      </w:r>
      <w:r>
        <w:rPr>
          <w:rFonts w:hint="eastAsia" w:asciiTheme="minorEastAsia" w:hAnsiTheme="minorEastAsia" w:cstheme="minorEastAsia"/>
          <w:sz w:val="24"/>
        </w:rPr>
        <w:t xml:space="preserve">   ②</w:t>
      </w:r>
      <w:r>
        <w:rPr>
          <w:rFonts w:hint="eastAsia" w:asciiTheme="minorEastAsia" w:hAnsiTheme="minorEastAsia" w:cstheme="minorEastAsia"/>
          <w:color w:val="000000"/>
          <w:sz w:val="24"/>
        </w:rPr>
        <w:t>xìng</w:t>
      </w:r>
      <w:r>
        <w:rPr>
          <w:rFonts w:hint="eastAsia" w:asciiTheme="minorEastAsia" w:hAnsiTheme="minorEastAsia" w:cstheme="minorEastAsia"/>
          <w:sz w:val="24"/>
        </w:rPr>
        <w:t xml:space="preserve">  2.</w:t>
      </w:r>
      <w:r>
        <w:rPr>
          <w:rFonts w:hint="eastAsia" w:asciiTheme="minorEastAsia" w:hAnsiTheme="minorEastAsia" w:cstheme="minorEastAsia"/>
          <w:sz w:val="24"/>
          <w:em w:val="dot"/>
        </w:rPr>
        <w:t>兴</w:t>
      </w:r>
      <w:r>
        <w:rPr>
          <w:rFonts w:hint="eastAsia" w:asciiTheme="minorEastAsia" w:hAnsiTheme="minorEastAsia" w:cstheme="minorEastAsia"/>
          <w:sz w:val="24"/>
        </w:rPr>
        <w:t>办（  ）</w:t>
      </w:r>
      <w:r>
        <w:rPr>
          <w:rFonts w:hint="eastAsia" w:asciiTheme="minorEastAsia" w:hAnsiTheme="minorEastAsia" w:cstheme="minorEastAsia"/>
          <w:sz w:val="24"/>
          <w:em w:val="dot"/>
        </w:rPr>
        <w:t>兴</w:t>
      </w:r>
      <w:r>
        <w:rPr>
          <w:rFonts w:hint="eastAsia" w:asciiTheme="minorEastAsia" w:hAnsiTheme="minorEastAsia" w:cstheme="minorEastAsia"/>
          <w:sz w:val="24"/>
        </w:rPr>
        <w:t>趣（  ）  尽</w:t>
      </w:r>
      <w:r>
        <w:rPr>
          <w:rFonts w:hint="eastAsia" w:asciiTheme="minorEastAsia" w:hAnsiTheme="minorEastAsia" w:cstheme="minorEastAsia"/>
          <w:sz w:val="24"/>
          <w:em w:val="dot"/>
        </w:rPr>
        <w:t>兴</w:t>
      </w:r>
      <w:r>
        <w:rPr>
          <w:rFonts w:hint="eastAsia" w:asciiTheme="minorEastAsia" w:hAnsiTheme="minorEastAsia" w:cstheme="minorEastAsia"/>
          <w:sz w:val="24"/>
        </w:rPr>
        <w:t>（   ）</w:t>
      </w:r>
    </w:p>
    <w:p>
      <w:pPr>
        <w:spacing w:line="360" w:lineRule="auto"/>
        <w:ind w:firstLine="1200" w:firstLineChars="500"/>
        <w:rPr>
          <w:rFonts w:asciiTheme="minorEastAsia" w:hAnsiTheme="minorEastAsia" w:cs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容易写错的字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孤：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右边是（“瓜”），不是“爪”。  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 xml:space="preserve"> 未：</w:t>
      </w:r>
      <w:r>
        <w:rPr>
          <w:rFonts w:hint="eastAsia" w:asciiTheme="minorEastAsia" w:hAnsiTheme="minorEastAsia" w:cstheme="minorEastAsia"/>
          <w:color w:val="000000"/>
          <w:sz w:val="24"/>
        </w:rPr>
        <w:t>上横（短），下横（长）。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优：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右边是（“尤”），不是“龙”。   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挺：</w:t>
      </w:r>
      <w:r>
        <w:rPr>
          <w:rFonts w:hint="eastAsia" w:asciiTheme="minorEastAsia" w:hAnsiTheme="minorEastAsia" w:cstheme="minorEastAsia"/>
          <w:color w:val="000000"/>
          <w:sz w:val="24"/>
        </w:rPr>
        <w:t>右边是（“廷”），不是“延”。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洁：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右上部是（“士”），不是“土”。 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袋：</w:t>
      </w:r>
      <w:r>
        <w:rPr>
          <w:rFonts w:hint="eastAsia" w:asciiTheme="minorEastAsia" w:hAnsiTheme="minorEastAsia" w:cstheme="minorEastAsia"/>
          <w:color w:val="000000"/>
          <w:sz w:val="24"/>
        </w:rPr>
        <w:t>上部是（“代”），不是“伐”。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视：</w:t>
      </w:r>
      <w:r>
        <w:rPr>
          <w:rFonts w:hint="eastAsia" w:asciiTheme="minorEastAsia" w:hAnsiTheme="minorEastAsia" w:cstheme="minorEastAsia"/>
          <w:color w:val="000000"/>
          <w:sz w:val="24"/>
        </w:rPr>
        <w:t>左边是（</w:t>
      </w:r>
      <w:r>
        <w:rPr>
          <w:rFonts w:hint="eastAsia" w:asciiTheme="minorEastAsia" w:hAnsiTheme="minorEastAsia" w:cstheme="minorEastAsia"/>
          <w:sz w:val="24"/>
        </w:rPr>
        <w:t>“</w:t>
      </w:r>
      <w:r>
        <w:rPr>
          <w:rStyle w:val="8"/>
          <w:rFonts w:hint="eastAsia" w:asciiTheme="minorEastAsia" w:hAnsiTheme="minorEastAsia" w:cstheme="minorEastAsia"/>
          <w:i w:val="0"/>
          <w:sz w:val="24"/>
          <w:shd w:val="clear" w:color="auto" w:fill="FFFFFF"/>
        </w:rPr>
        <w:t>礻</w:t>
      </w:r>
      <w:r>
        <w:rPr>
          <w:rFonts w:hint="eastAsia" w:asciiTheme="minorEastAsia" w:hAnsiTheme="minorEastAsia" w:cstheme="minorEastAsia"/>
          <w:color w:val="000000"/>
          <w:sz w:val="24"/>
        </w:rPr>
        <w:t>”），不是“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  <w:t>衤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”。   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躺：</w:t>
      </w:r>
      <w:r>
        <w:rPr>
          <w:rFonts w:hint="eastAsia" w:asciiTheme="minorEastAsia" w:hAnsiTheme="minorEastAsia" w:cstheme="minorEastAsia"/>
          <w:color w:val="000000"/>
          <w:sz w:val="24"/>
        </w:rPr>
        <w:t>左边是（“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85725" cy="190500"/>
            <wp:effectExtent l="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”），不是“身”。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-810895</wp:posOffset>
                </wp:positionV>
                <wp:extent cx="3296285" cy="1305560"/>
                <wp:effectExtent l="19050" t="0" r="37465" b="427990"/>
                <wp:wrapNone/>
                <wp:docPr id="6" name="云形标注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285" cy="1305560"/>
                        </a:xfrm>
                        <a:prstGeom prst="cloudCallout">
                          <a:avLst>
                            <a:gd name="adj1" fmla="val -35089"/>
                            <a:gd name="adj2" fmla="val 7728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巧辨汉字：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用手轻轻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摇</w:t>
                            </w:r>
                            <w:r>
                              <w:rPr>
                                <w:rFonts w:hint="eastAsia"/>
                              </w:rPr>
                              <w:t>，走之路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遥遥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挺</w:t>
                            </w:r>
                            <w:r>
                              <w:rPr>
                                <w:rFonts w:hint="eastAsia"/>
                              </w:rPr>
                              <w:t>身护蜻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鱼</w:t>
                            </w:r>
                            <w:r>
                              <w:rPr>
                                <w:rFonts w:hint="eastAsia"/>
                              </w:rPr>
                              <w:t>米之乡，大片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渔</w:t>
                            </w:r>
                            <w:r>
                              <w:rPr>
                                <w:rFonts w:hint="eastAsia"/>
                              </w:rPr>
                              <w:t>场。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alt="学科网(www.zxxk.com)--教育资源门户，提供试卷、教案、课件、论文、素材及各类教学资源下载，还有大量而丰富的教学相关资讯！" type="#_x0000_t106" style="position:absolute;left:0pt;margin-left:249.3pt;margin-top:-63.85pt;height:102.8pt;width:259.55pt;z-index:251683840;mso-width-relative:page;mso-height-relative:page;" fillcolor="#FFFFFF" filled="t" stroked="t" coordsize="21600,21600" o:gfxdata="UEsDBAoAAAAAAIdO4kAAAAAAAAAAAAAAAAAEAAAAZHJzL1BLAwQUAAAACACHTuJAILVbCtwAAAAM&#10;AQAADwAAAGRycy9kb3ducmV2LnhtbE2PwU7DMAyG70i8Q2QkblvSqbRbaboDMCEhDlCYtGPWeG2h&#10;caomW8fbLz2Nmy1/+v39+fpsOnbCwbWWJERzAQypsrqlWsL312a2BOa8Iq06SyjhDx2si9ubXGXa&#10;jvSJp9LXLISQy5SExvs+49xVDRrl5rZHCreDHYzyYR1qrgc1hnDT8YUQCTeqpfChUT0+NVj9lkcj&#10;4W07bvCn3Inn1zh5f4l33eHhYyvl/V0kHoF5PPsrDJN+UIciOO3tkbRjnYR4tUwCKmEWLdIU2ISI&#10;aJr2EtJ0BbzI+f8SxQVQSwMEFAAAAAgAh07iQPT7YhPoAgAAMgUAAA4AAABkcnMvZTJvRG9jLnht&#10;bK1UTU8UMRi+m/gfmp70wH6RXWDDwAHEi1ES9AeUmc7OaGc6abs7iycwGFAxwAG/0ASNES6yKiqE&#10;L3+Mu7PLib/g2+6IgB44OIfO0/bt0/d5Pzo4XA8YqlEhfR5aOJ/JYURDmzt+WLHwndtjPf0YSUVC&#10;hzAeUgtPUYmHhy5fGoyjMi1wjzOHCgQkoSzHkYU9paJyNittjwZEZnhEQ9h0uQiIgqmoZB1BYmAP&#10;WLaQy5WyMRdOJLhNpYTV0e4mThnFRQi56/o2HeV2NaCh6rIKyogCSdLzI4mHjLeuS211y3UlVYhZ&#10;GJQqM8IlgCf1mB0aJOWKIJHn26kL5CIunNMUED+ES0+oRokiqCr8v6gC3xZccldlbB5ku0JMREBF&#10;PncuNhMeiajRAqGW0UnQ5f+jtW/WxgXyHQuXMApJAAlv7i63Dt4la3PJ1gaCVYdKGyLW+vihvb7c&#10;Pli+Esdx5n69fk9LuNrTk6y87Dz40vk2m+wuHT3fSOa3j/cXksWl5uFqp7HSerr9c3oGbJK38wA6&#10;jcPm3ncNNneTZ3MA2l/XkjdLrcXHraXZ9uc9sISbumzNnSedgwNg6/x4kbx+1Hq/fjS32JleaO58&#10;ajUW2q9mu8bt1Z3Wwy040tlsHO/P6JzGkSyDtIloXKQzCVAnqO6KQP8h9Khu6mDqpA5oXSEbFnsL&#10;A6VCfxEjG/byvblisWQqJfvneCSkuk55gDSwsM141RkhDH7K1AGp3ZDKFISThpU4d/MYuQGD+qoR&#10;hnp6i7n+gbQATxkVThv19Wk/QAJcnVIC+n255pec+c6Yz5iZiMrkCBMI+C08Zr708BkzFqLYwgPF&#10;gpZIoIdd6B2AQQR1IMOKUXDmhDxNnDPfv4i1Y6NEel0HDENXoEeJcy10kJqKoMJCeFiwdiGgDkaM&#10;wjukkelFRXx2EUsIAwshLjrT3dxqpOqT9TThk9yZgtKuRsKveJCivHFYG0ErmYCmba979fTckP55&#10;6oZ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CC1WwrcAAAADAEAAA8AAAAAAAAAAQAgAAAAIgAA&#10;AGRycy9kb3ducmV2LnhtbFBLAQIUABQAAAAIAIdO4kD0+2IT6AIAADIFAAAOAAAAAAAAAAEAIAAA&#10;ACsBAABkcnMvZTJvRG9jLnhtbFBLBQYAAAAABgAGAFkBAACFBgAAAAA=&#10;" adj="3221,27494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巧辨汉字：</w:t>
                      </w:r>
                    </w:p>
                    <w:p>
                      <w:r>
                        <w:rPr>
                          <w:rFonts w:hint="eastAsia"/>
                        </w:rPr>
                        <w:t>用手轻轻</w:t>
                      </w:r>
                      <w:r>
                        <w:rPr>
                          <w:rFonts w:hint="eastAsia"/>
                          <w:color w:val="FF0000"/>
                        </w:rPr>
                        <w:t>摇</w:t>
                      </w:r>
                      <w:r>
                        <w:rPr>
                          <w:rFonts w:hint="eastAsia"/>
                        </w:rPr>
                        <w:t>，走之路</w:t>
                      </w:r>
                      <w:r>
                        <w:rPr>
                          <w:rFonts w:hint="eastAsia"/>
                          <w:color w:val="FF0000"/>
                        </w:rPr>
                        <w:t>遥遥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r>
                        <w:rPr>
                          <w:rFonts w:hint="eastAsia"/>
                          <w:color w:val="FF0000"/>
                        </w:rPr>
                        <w:t>挺</w:t>
                      </w:r>
                      <w:r>
                        <w:rPr>
                          <w:rFonts w:hint="eastAsia"/>
                        </w:rPr>
                        <w:t>身护蜻</w:t>
                      </w:r>
                      <w:r>
                        <w:rPr>
                          <w:rFonts w:hint="eastAsia"/>
                          <w:color w:val="FF0000"/>
                        </w:rPr>
                        <w:t>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</w:rPr>
                        <w:t>鱼</w:t>
                      </w:r>
                      <w:r>
                        <w:rPr>
                          <w:rFonts w:hint="eastAsia"/>
                        </w:rPr>
                        <w:t>米之乡，大片</w:t>
                      </w:r>
                      <w:r>
                        <w:rPr>
                          <w:rFonts w:hint="eastAsia"/>
                          <w:color w:val="FF0000"/>
                        </w:rPr>
                        <w:t>渔</w:t>
                      </w:r>
                      <w:r>
                        <w:rPr>
                          <w:rFonts w:hint="eastAsia"/>
                        </w:rPr>
                        <w:t>场。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四、形近字、同音字辨析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1.同音字                                         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130175</wp:posOffset>
                </wp:positionV>
                <wp:extent cx="123825" cy="347980"/>
                <wp:effectExtent l="0" t="0" r="28575" b="1397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47980"/>
                        </a:xfrm>
                        <a:prstGeom prst="leftBrace">
                          <a:avLst>
                            <a:gd name="adj1" fmla="val 2341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313.4pt;margin-top:10.25pt;height:27.4pt;width:9.75pt;z-index:251670528;mso-width-relative:page;mso-height-relative:page;" filled="f" stroked="t" coordsize="21600,21600" o:gfxdata="UEsDBAoAAAAAAIdO4kAAAAAAAAAAAAAAAAAEAAAAZHJzL1BLAwQUAAAACACHTuJAggLcvdsAAAAJ&#10;AQAADwAAAGRycy9kb3ducmV2LnhtbE2Py07DMBRE90j8g3WR2FStHbd1IcSpxKNCAqlSWz7AiS9J&#10;RHwdxe6Dv8esYDma0cyZYn1xPTvhGDpPGrKZAIZUe9tRo+HjsJneAQvRkDW9J9TwjQHW5fVVYXLr&#10;z7TD0z42LJVQyI2GNsYh5zzULToTZn5ASt6nH52JSY4Nt6M5p3LXcymE4s50lBZaM+BTi/XX/ug0&#10;TLb3cvK6i37xljXy5fmwen/cVFrf3mTiAVjES/wLwy9+QocyMVX+SDawXoOSKqFHDVIsgaWAWqg5&#10;sErDajkHXhb8/4PyB1BLAwQUAAAACACHTuJAjW2bptsCAAD6BAAADgAAAGRycy9lMm9Eb2MueG1s&#10;rVRPTxNBFL+b+B0mc9ID3baAloaWRCtejJKgH2DYne2uzu5sZoZu6wkMBhRMywH/oYkmBjwo9T+E&#10;f34Yu9ty4iv4ZrcC4oWDe5h9M/Pm936/997M6FjdY6hGhXS5X8K5TBYj6pvccv1qCd+5PT5QwEgq&#10;4luEcZ+WcINKPFY+f240DIo0zx3OLCoQgPiyGAYl7CgVFA1Dmg71iMzwgPqwaXPhEQVTUTUsQUJA&#10;95iRz2YvGSEXViC4SaWE1Uq6ifuI4iyA3LZdk1a4Oe1RX6WogjKiQJJ03EDicsLWtqmpbtm2pAqx&#10;EgalKhkhCNhTejTKo6RYFSRwXLNPgZyFwilNHnF9CHoEVSGKoGnh/gPluabgktsqY3LPSIUkGQEV&#10;ueyp3Ew6JKCJFki1DI6SLv8frHmzNiGQa0En5DHyiQcVjzbXonfr8eKHqLmJ9LJFpQk5iz6uddeX&#10;u3vLF8IwzNyv1+9pERcHBuKVF70HX3rf5+Lt1sGz9/HC5uHuUtxsdfZXe+2V6Mnmr5lZ8InfLoDR&#10;a+93dn5oY2M7fjoPRvfbm/h1K2o+jlpz3c874AmRUrTO1mJvbw/Qej+fx68eAa2D+WZvZqmz9Slq&#10;L3VfzqXO3dWt6OFXONLbaB/uzuqqhoEsgrjJYEL0ZxJMXaK6LTz9h+SjetIJjaNOoHWFTFjM5QcL&#10;+WGMTNgaHLo8Ukg6xTg+HAiprlPuIW2UMKO2uiKIqatFiqR2Q6qkG6x+Sol1N4eR7TForhphKD84&#10;lCv0m++ED+T62Gc4C5/2gbB9RLD+BNbwPh93GUtamPkoLOGR4YQ0gWtpw3UA/l4ApZV+NeElOXMt&#10;fUQflqI6dZUJBHRAfvL1g/3lpuNViHRSv2Qr5e1QYl3zLaQaAfSMD28F1hQ8amHEKDwt2kq4KeKy&#10;s3iCOuaDXF26tFjamuJWA1p0OhBu1YFU5xKWegeuRJKc/vXVd+7kPEE6frLK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CAty92wAAAAkBAAAPAAAAAAAAAAEAIAAAACIAAABkcnMvZG93bnJldi54&#10;bWxQSwECFAAUAAAACACHTuJAjW2bptsCAAD6BAAADgAAAAAAAAABACAAAAAqAQAAZHJzL2Uyb0Rv&#10;Yy54bWxQSwUGAAAAAAYABgBZAQAAdw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120650</wp:posOffset>
                </wp:positionV>
                <wp:extent cx="161925" cy="395605"/>
                <wp:effectExtent l="0" t="0" r="28575" b="23495"/>
                <wp:wrapNone/>
                <wp:docPr id="20" name="左大括号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95605"/>
                        </a:xfrm>
                        <a:prstGeom prst="leftBrace">
                          <a:avLst>
                            <a:gd name="adj1" fmla="val 2035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09.9pt;margin-top:9.5pt;height:31.15pt;width:12.75pt;z-index:251669504;mso-width-relative:page;mso-height-relative:page;" filled="f" stroked="t" coordsize="21600,21600" o:gfxdata="UEsDBAoAAAAAAIdO4kAAAAAAAAAAAAAAAAAEAAAAZHJzL1BLAwQUAAAACACHTuJAeK/r69oAAAAJ&#10;AQAADwAAAGRycy9kb3ducmV2LnhtbE2P3UrDQBSE7wXfYTmCN8VuNo3axGwK/pSCgtDWB9hkj0kw&#10;ezZktz++vccrvRxmmPmmXJ3dII44hd6TBjVPQCA13vbUavjYr2+WIEI0ZM3gCTV8Y4BVdXlRmsL6&#10;E23xuIut4BIKhdHQxTgWUoamQ2fC3I9I7H36yZnIcmqlncyJy90g0yS5k870xAudGfGpw+Zrd3Aa&#10;Zu95Ottso89eVZu+PO/v3x7XtdbXVyp5ABHxHP/C8IvP6FAxU+0PZIMYNGQqZ/TIRs6fOJBltwsQ&#10;tYalWoCsSvn/QfUDUEsDBBQAAAAIAIdO4kBCbMCp1wIAAPoEAAAOAAAAZHJzL2Uyb0RvYy54bWyt&#10;VMtuEzEU3SPxD5ZXsGheVSoSNakEoWwQVCp8gDvjyQx4xiPbzSSsWlTUQouSLsqrIIGEWhbQ8E7V&#10;Fx9DZjJd9Re4ngxtgU0XzMJzbV+fe+651x6faLoMNaiQDvcqOJ/JYUQ9g5uOV6/g27cmRy5hJBXx&#10;TMK4Ryu4RSWeqJ4/Nx74ZVrgNmcmFQhAPFkO/Aq2lfLL2aw0bOoSmeE+9WDT4sIlCqainjUFCQDd&#10;ZdlCLjeWDbgwfcENKiWs1oabOEUUZwHkluUYtMaNWZd6aogqKCMKUpK240tcTdhaFjXUTcuSVCFW&#10;wZCpSkYIAvaMHrPVcVKuC+LbjpFSIGeh8FdOLnE8CHoMVSOKoFnh/APlOobgklsqY3A3O0wkUQSy&#10;yOf+0mbaJj5NcgGppX8suvx/sMaNxpRAjlnBBZDEIy5UPOxthG83o+X3YbuH9LJJpQGahR82Bpur&#10;g/3VC0EQZO41m3d1EhdHRqK15/H9z/G3hWinc/j0XbTUO9pbidqd/sF63F0LH/d+zs2DT/RmCYy4&#10;e9Df/a6NrZ3oySIYg6+vo1edsP0o7CwMPu2CJ0QaovW3l+P9fUCLfzyLXj4EWoeL7Xhupb/9Meyu&#10;DF4sDJ0H69vhgy9wJN7qHu3N66oGvixDctP+lEhnEkxdoqYlXP0H8VEz6YTWcSfQpkIGLObH8qVC&#10;ESMDtkZLxbFcUWNmTw77QqprlLtIGxXMqKUuC2LoapEyaVyXKukGM5WUmHfyGFkug+ZqEAaqjhZL&#10;afOd8imc9inm4EvDpohA4HdgDe/xSYexpIWZh4IKLhUT0gSupQXXAfi7PpRWevWEl+TMMfURfViK&#10;+swVJhDQgfSTLw32h5uOVyPSHvolW0PeNiXmVc9EquVDz3jwVmBNwaUmRozC06KthJsiDjuLJ2TH&#10;PFBZl25YLG3NcLMFLTrrC6dug9T5hKXegSuR1CS9vvrOnZ4nSCdPVv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eK/r69oAAAAJAQAADwAAAAAAAAABACAAAAAiAAAAZHJzL2Rvd25yZXYueG1sUEsB&#10;AhQAFAAAAAgAh07iQEJswKnXAgAA+gQAAA4AAAAAAAAAAQAgAAAAKQ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92075</wp:posOffset>
                </wp:positionV>
                <wp:extent cx="95250" cy="414655"/>
                <wp:effectExtent l="0" t="0" r="19050" b="23495"/>
                <wp:wrapNone/>
                <wp:docPr id="7" name="左大括号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14655"/>
                        </a:xfrm>
                        <a:prstGeom prst="leftBrace">
                          <a:avLst>
                            <a:gd name="adj1" fmla="val 3627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07.15pt;margin-top:7.25pt;height:32.65pt;width:7.5pt;z-index:251668480;mso-width-relative:page;mso-height-relative:page;" filled="f" stroked="t" coordsize="21600,21600" o:gfxdata="UEsDBAoAAAAAAIdO4kAAAAAAAAAAAAAAAAAEAAAAZHJzL1BLAwQUAAAACACHTuJA0ek4GNoAAAAJ&#10;AQAADwAAAGRycy9kb3ducmV2LnhtbE2Py07DMBBF90j8gzVIbCrqxATahDiVeFSVQEJqywc48ZBE&#10;xOModh/8PcMKljP36M6ZcnV2gzjiFHpPGtJ5AgKp8banVsPHfn2zBBGiIWsGT6jhGwOsqsuL0hTW&#10;n2iLx11sBZdQKIyGLsaxkDI0HToT5n5E4uzTT85EHqdW2smcuNwNUiXJvXSmJ77QmRGfOmy+dgen&#10;Yfaeq9lmG332mrbq5Xm/eHtc11pfX6XJA4iI5/gHw68+q0PFTrU/kA1i0KDS7JZRDrI7EAwolfOi&#10;1rDIlyCrUv7/oPoBUEsDBBQAAAAIAIdO4kB4KTNJ1AIAAPcEAAAOAAAAZHJzL2Uyb0RvYy54bWyt&#10;VMtu00AU3SPxDyOvYNE4CU0LUZNKEMoGQaXCB0ztcWwYe6yZaZywoqiohRYlXZRXQQIJtSyg4Z2q&#10;Lz6G2HFX/QXu2KYtZdMFXozvzL1z7rmvGRtvuhQ1CBcO8ypaIZfXEPEMZjpevaLdvjUxdFFDQmLP&#10;xJR5pKK1iNDGq2fPjAV+mRSZzahJOAIQT5QDv6LZUvplXReGTVwscswnHigtxl0sYcvruslxAOgu&#10;1Yv5/IgeMG76nBlECDitpUotQ+SnAWSW5RikxowZl3gyReWEYgkhCdvxhVZN2FoWMeRNyxJEIlrR&#10;IFKZrOAE5Gm16tUxXK5z7NuOkVHAp6FwIiYXOx44PYSqYYnRDHf+gXIdgzPBLJkzmKungSQZgSgK&#10;+RO5mbKxT5JYINXCP0y6+H+wxo3GJEeOWdFGNeRhFwoe9tbCd+vR4oew3UNwahJhQMbCj2uD9eXB&#10;7vK5IAhy95rNuyqE80ND0cqL+MGX+PtctNXZf/Y+Wugd7CxF7U5/bzXuroRPer/uz4JN9HYBhLi7&#10;19/+oYSNrejpPAiDb2+i152w/TjszA0+b4MleErR+puL8e4uoMU/n0evHgGr/fl2fH+pv/kp7C4N&#10;Xs6lxoPVzfDhV7gSb3QPdmZVTQNflCG0KX+SZzsBoipQ0+Ku+kPqUTPpg9ZhH5CmRAYcXioVS9Ag&#10;BmiGC8MjpZKC1I/u+lzIa4S5SAkVjRJLXubYUKXCZdy4LmTSCmaWUGzeKWjIcil0VgNTdGGkODqa&#10;dd4xm+Jxm1IevsxthggE/jhW8B6bcChN+pd6KEhZA2kMM2nBLIDo+lBX4dUTXoJRx1RX1GXB69NX&#10;KEdAB6JPvszZX2bKXw0LO7VLVClvm2Dzqmci2fKhYzx4KDRFwSWmhiiBd0VJCTeJHXoaS4iOepBl&#10;Vbm0VkqaZmYL+nPG507dhlQXEpZKA/OQ1CSbXTVwx/cJ0tF7Vf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0ek4GNoAAAAJAQAADwAAAAAAAAABACAAAAAiAAAAZHJzL2Rvd25yZXYueG1sUEsBAhQA&#10;FAAAAAgAh07iQHgpM0nUAgAA9wQAAA4AAAAAAAAAAQAgAAAAKQEAAGRycy9lMm9Eb2MueG1sUEsF&#10;BgAAAAAGAAYAWQEAAG8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133985</wp:posOffset>
                </wp:positionV>
                <wp:extent cx="123825" cy="338455"/>
                <wp:effectExtent l="0" t="0" r="28575" b="23495"/>
                <wp:wrapNone/>
                <wp:docPr id="23" name="左大括号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38455"/>
                        </a:xfrm>
                        <a:prstGeom prst="leftBrace">
                          <a:avLst>
                            <a:gd name="adj1" fmla="val 2277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.4pt;margin-top:10.55pt;height:26.65pt;width:9.75pt;z-index:251667456;mso-width-relative:page;mso-height-relative:page;" filled="f" stroked="t" coordsize="21600,21600" o:gfxdata="UEsDBAoAAAAAAIdO4kAAAAAAAAAAAAAAAAAEAAAAZHJzL1BLAwQUAAAACACHTuJAknnKg9cAAAAG&#10;AQAADwAAAGRycy9kb3ducmV2LnhtbE3O20rEMBAG4HvBdwgjeLO4aWJx3dp0wcMiKAh7eIC0Gdti&#10;MylN9uDbO17p1TD8wz9fuTr7QRxxin0gA2qegUBqguupNbDfrW/uQcRkydkhEBr4xgir6vKitIUL&#10;J9rgcZtawSUUC2ugS2kspIxNh97GeRiROPsMk7eJ16mVbrInLveD1Fl2J73tiT90dsSnDpuv7cEb&#10;mH0s9ex1k0L+plr98rxbvD+ua2Our1T2ACLhOf0dwy+f6VCxqQ4HclEMBjTDEw+lQHCs9S2I2sAi&#10;z0FWpfzPr34AUEsDBBQAAAAIAIdO4kBB123W1wIAAPoEAAAOAAAAZHJzL2Uyb0RvYy54bWytVMtu&#10;00AU3SPxD6NZwaJ5ElqiOpUglA2CSoUPmNrj2DD2WDPTOGVFUVELLUq6KK+CBBJqWUDDO1VffAyx&#10;k676C9xxTFvKpgu8GN+Ze+fcc18zOtbwGKpTIV3uGzifyWFEfZNbrl8z8O1b40MjGElFfIsw7lMD&#10;z1CJxypnz4yGQZkWuMOZRQUCEF+Ww8DAjlJBOZuVpkM9IjM8oD4obS48omArallLkBDQPZYt5HIX&#10;syEXViC4SaWE0+pAiVNEcRpAbtuuSavcnPaorwaogjKiICTpuIHElYStbVNT3bRtSRViBoZIVbKC&#10;E5Cn9JqtjJJyTZDAcc2UAjkNhRMxecT1wekhVJUogqaF+w+U55qCS26rjMm97CCQJCMQRT53IjeT&#10;DgloEgukWgaHSZf/D9a8UZ8QyLUMXChi5BMPKh511qJ36/Hih6jZQfrYotKEnEUf13rry73d5XNh&#10;GGbuNRp3dRDnh4bilRf9B1/63+firdb+s/fxQudgZylutrp7q/32SvSk8+v+LNjEbxdA6Lf3uts/&#10;tLCxFT+dB6H37U38uhU1H0etud7nbbAETwO07uZif3cX0Po/n8evHgGt/flm//5Sd/NT1F7qvZwb&#10;GPdWN6OHX+FKf6N9sDOrqxoGsgzBTQYTIt1JEHWJGrbw9B+SjxpJJ8wcdgJtKGTCYb5QHCmUMDJB&#10;VSyOXCiVNGb26HIgpLpGuYe0YGBGbXVZEFNXi5RJ/bpUSTdYaUqJdSePke0xaK46YahQGB4eTpvv&#10;mE3huE0pB1/qNkUEAn8ca3ifj7uMJS3MfBQa+FIpIU1gLG0YB+DvBVBa6dcSXpIz19JX9GUpalNX&#10;mEBAB8JPvtTZX2baX5VIZ2CXqAa8HUqsq76F1EwAPePDW4E1BY9aGDEKT4uWEm6KuOw0lhAd8yHL&#10;unSDYmlpilsz0KLTgXBrDqQ6n7DUGhiJpCbp+OqZO75PkI6erMp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knnKg9cAAAAGAQAADwAAAAAAAAABACAAAAAiAAAAZHJzL2Rvd25yZXYueG1sUEsBAhQA&#10;FAAAAAgAh07iQEHXbdbXAgAA+gQAAA4AAAAAAAAAAQAgAAAAJgEAAGRycy9lMm9Eb2MueG1sUEsF&#10;BgAAAAAGAAYAWQEAAG8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楚（清楚）        孤（孤单）       饮（饮水）       未（未来）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梦（梦想）        狐（狐狸）       欣（欣赏）       末（末尾）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154940</wp:posOffset>
                </wp:positionV>
                <wp:extent cx="133350" cy="321310"/>
                <wp:effectExtent l="0" t="0" r="19050" b="21590"/>
                <wp:wrapNone/>
                <wp:docPr id="28" name="左大括号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1310"/>
                        </a:xfrm>
                        <a:prstGeom prst="leftBrace">
                          <a:avLst>
                            <a:gd name="adj1" fmla="val 2007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312.65pt;margin-top:12.2pt;height:25.3pt;width:10.5pt;z-index:251674624;mso-width-relative:page;mso-height-relative:page;" filled="f" stroked="t" coordsize="21600,21600" o:gfxdata="UEsDBAoAAAAAAIdO4kAAAAAAAAAAAAAAAAAEAAAAZHJzL1BLAwQUAAAACACHTuJAY/UqLtsAAAAJ&#10;AQAADwAAAGRycy9kb3ducmV2LnhtbE2Py07DMBBF90j8gzVIbCpqJ6QphEwq8agqgYTUlg9w4iGJ&#10;iMdR7D74e8wKljNzdOfccnW2gzjS5HvHCMlcgSBunOm5RfjYr2/uQPig2ejBMSF8k4dVdXlR6sK4&#10;E2/puAutiCHsC43QhTAWUvqmI6v93I3E8fbpJqtDHKdWmkmfYrgdZKpULq3uOX7o9EhPHTVfu4NF&#10;mL3fp7PNNrjsNWnTl+f98u1xXSNeXyXqAUSgc/iD4Vc/qkMVnWp3YOPFgJCni9uIIqRZBiICeZbH&#10;RY2wXCiQVSn/N6h+AFBLAwQUAAAACACHTuJAhezLj9gCAAD6BAAADgAAAGRycy9lMm9Eb2MueG1s&#10;rVTLbtNAFN0j8Q8jr2DROA8FaFSnEoSyQVCp8AFTexwbxh5rZhonrAoqaqFFSRflVZBAQi0LaHin&#10;6ouPIXbcVX+BO45pS9l0gRf2Hc+dc8+5jxkbb3oUNQgXLvMNrZDLa4j4JrNcv25ot29NjFzSkJDY&#10;tzBlPjG0FhHaePXsmbEwqJAicxi1CEcA4otKGBiaI2VQ0XVhOsTDIscC4sOmzbiHJSx5Xbc4DgHd&#10;o3oxn7+gh4xbAWcmEQL+1oabWobITwPIbNs1SY2ZMx7x5RCVE4olSBKOGwitmrK1bWLKm7YtiETU&#10;0ECpTN8QBOxp9darY7hS5zhwXDOjgE9D4YQmD7s+BD2EqmGJ0Qx3/4HyXJMzwWyZM5mnD4WkGQEV&#10;hfyJ3Ew5OCCpFki1CA6TLv4frHmjMcmRaxlaEeruYw8qHvXWonfr8eKHqN1D6rdFhAk5iz6uDdaX&#10;B7vL58IwzN1rNu8qEedHRuKVF8mDL8n3uXirs//sfbzQO9hZitud/t5q0l2JnvR+zd4Hn/jtAhhJ&#10;d6+//UMZG1vx03kwBt/exK87Uftx1JkbfN4GT4g0ROtvLia7u4CW/Hwev3oEtPbn28nsUn/zU9Rd&#10;GrycGzoPVjejh1/hSLLRPdi5r6oaBqIC4qaCSZ6tBJiqRE2be+oLyUfNtBNah51AmhKZ8LNQKpXK&#10;0CMmbJWKhVIh7RT96HDAhbxGmIeUYWiU2PIyx6aqFq7gxnUh026wspRi605BQ7ZHobkamCIYhIuj&#10;WfMd8yke9ynn4VE+EDZDBOtPYAXvswmX0rSFqY9CQxstF8tAGsNY2jAOYHoBlFb49ZSXYNS11BF1&#10;WPD69BXKEdAB+emTBfvLTcWrYeEM/dKtIW+HYOuqbyHZCqBnfLgrNEXBI5aGKIGrRVkpN4ldehpP&#10;UEd9kKtKNyyWsqaZ1YIWnQm4W3cg1YWUpdqBkUiTk42vmrnj6xTp6Mqq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j9Sou2wAAAAkBAAAPAAAAAAAAAAEAIAAAACIAAABkcnMvZG93bnJldi54bWxQ&#10;SwECFAAUAAAACACHTuJAhezLj9gCAAD6BAAADgAAAAAAAAABACAAAAAq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116205</wp:posOffset>
                </wp:positionV>
                <wp:extent cx="161925" cy="340995"/>
                <wp:effectExtent l="0" t="0" r="28575" b="20955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0995"/>
                        </a:xfrm>
                        <a:prstGeom prst="leftBrace">
                          <a:avLst>
                            <a:gd name="adj1" fmla="val 1754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06.9pt;margin-top:9.15pt;height:26.85pt;width:12.75pt;z-index:251673600;mso-width-relative:page;mso-height-relative:page;" filled="f" stroked="t" coordsize="21600,21600" o:gfxdata="UEsDBAoAAAAAAIdO4kAAAAAAAAAAAAAAAAAEAAAAZHJzL1BLAwQUAAAACACHTuJAi5W0NtoAAAAJ&#10;AQAADwAAAGRycy9kb3ducmV2LnhtbE2P22rDMBBE3wv9B7GFvoRG8oUmcS0HegmFFApJ+gGytbVN&#10;rZWxlEv/vtun9m2WGWbOluuLG8QJp9B70pDMFQikxtueWg0fh83dEkSIhqwZPKGGbwywrq6vSlNY&#10;f6YdnvaxFVxCoTAauhjHQsrQdOhMmPsRib1PPzkT+ZxaaSdz5nI3yFSpe+lMT7zQmRGfOmy+9ken&#10;Yfa+Smevu+jzbdKmL8+Hxdvjptb69iZRDyAiXuJfGH7xGR0qZqr9kWwQg4Y8yRg9srHMQHAgz1Ys&#10;ag2LVIGsSvn/g+oHUEsDBBQAAAAIAIdO4kBuDHtE1wIAAPgEAAAOAAAAZHJzL2Uyb0RvYy54bWyt&#10;VFtPE0EUfjfxP0zmSR/oDYq2oSXRii9GSdAfMOzOdldndzYzQ7f1CQwGFEzLA97QRBMDPij1XsLN&#10;H2N3W574C57ZroD4woP7MHtmzpnvfOc2Y+N1l6EaFdLhXglnUxmMqGdw0/GqJXzn9sTQZYykIp5J&#10;GPdoCTeoxOPl8+fGAr9Ic9zmzKQCAYgni4FfwrZSfjGdloZNXSJT3KceKC0uXKJgK6ppU5AA0F2W&#10;zmUyo+mAC9MX3KBSwmlloMQJojgLILcsx6AVbsy41FMDVEEZURCStB1f4nLM1rKooW5ZlqQKsRKG&#10;SFW8ghOQp/WaLo+RYlUQ33aMhAI5C4VTMbnE8cDpEVSFKIJmhPMPlOsYgktuqZTB3fQgkDgjEEU2&#10;cyo3UzbxaRwLpFr6R0mX/w/WuFmbFMgxS3gYI4+4UPCwsx6+24iWPoTNDoJTk0oDMhZ+XO9trPT2&#10;Vi4EQZC6X6/f0yFcHBqKVl/0H3zpf5+PtlsHz95Hi53D3eWo2erur/Xbq+GTzq/ZObCJ3i6C0G/v&#10;d3d+aGFzO3q6AELv25vodStsPg5b873PO2AJngZo3a2l/t4eoPV/Po9ePQJWBwvN/uxyd+tT2F7u&#10;vZwfGPfWtsKHX+FKf7N9uDunaxr4sgihTfmTItlJEHWB6pZw9R9Sj+pxHzSO+oDWFTLgMDuaLeTy&#10;GBmgGh7JFAp5jZk+vuwLqa5T7iItlDCjlroiiKFrRYqkdkOquBfMJKPEvJvFyHIZtFaNMJS9lB8p&#10;JK13wiZ30iafgS9xmyACgT+ONbzHJxzG4gZmHgpKuJCPSRMYSguGAfi7PhRWetWYl+TMMfUVfVmK&#10;6vRVJhDQgfDjL3H2l5n2VyHSHtjFqgFvmxLzmmci1fChZTx4KbCm4FITI0bhYdFSzE0Rh53FEqJj&#10;HmRZl25QLC1Nc7MBDTrjC6dqQ6qzMUutgYGIa5IMr564k/sY6fjBK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i5W0NtoAAAAJAQAADwAAAAAAAAABACAAAAAiAAAAZHJzL2Rvd25yZXYueG1sUEsB&#10;AhQAFAAAAAgAh07iQG4Me0TXAgAA+AQAAA4AAAAAAAAAAQAgAAAAKQ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144780</wp:posOffset>
                </wp:positionV>
                <wp:extent cx="171450" cy="292735"/>
                <wp:effectExtent l="0" t="0" r="19050" b="12065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92735"/>
                        </a:xfrm>
                        <a:prstGeom prst="leftBrace">
                          <a:avLst>
                            <a:gd name="adj1" fmla="val 1422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04.15pt;margin-top:11.4pt;height:23.05pt;width:13.5pt;z-index:251672576;mso-width-relative:page;mso-height-relative:page;" filled="f" stroked="t" coordsize="21600,21600" o:gfxdata="UEsDBAoAAAAAAIdO4kAAAAAAAAAAAAAAAAAEAAAAZHJzL1BLAwQUAAAACACHTuJApTZW+dsAAAAJ&#10;AQAADwAAAGRycy9kb3ducmV2LnhtbE2PzU7DMBCE70i8g7VIXKrWiQttGuJU4qeqBBJSWx7AiZck&#10;Il5HsfvD27Oc4La7M5r9plhfXC9OOIbOk4Z0loBAqr3tqNHwcdhMMxAhGrKm94QavjHAury+Kkxu&#10;/Zl2eNrHRnAIhdxoaGMccilD3aIzYeYHJNY+/ehM5HVspB3NmcNdL1WSLKQzHfGH1gz41GL9tT86&#10;DZP3lZpsd9HfvaaNenk+LN8eN5XWtzdp8gAi4iX+meEXn9GhZKbKH8kG0WtQSTZnKw+KK7BBze/5&#10;UGlYZCuQZSH/Nyh/AFBLAwQUAAAACACHTuJAoNb3LNcCAAD4BAAADgAAAGRycy9lMm9Eb2MueG1s&#10;rVTLThRBFN2b+A+VWumCeckITOgh0RE3RknQDyi6q6dbq7s6VcX04AoMBhTMDAt8oYkmBlwo43sI&#10;Lz/G6Z5hxS94q6cFxA0Le1F9q+6tc8991ehY3WOoRoV0uW/gfCaHEfVNbrl+1cB3bo8PDGMkFfEt&#10;wrhPDTxDJR4rnz83GgYlWuAOZxYVCEB8WQoDAztKBaVsVpoO9YjM8ID6oLS58IiCrahmLUFCQPdY&#10;tpDLXc6GXFiB4CaVEk4rfSVOEcVZALltuyatcHPao77qowrKiIKQpOMGEpcTtrZNTXXLtiVViBkY&#10;IlXJCk5AntJrtjxKSlVBAsc1UwrkLBROxeQR1wenR1AVogiaFu4/UJ5rCi65rTIm97L9QJKMQBT5&#10;3KncTDokoEkskGoZHCVd/j9Y82ZtQiDXMvAgRj7xoOBRez16txEvfYgabQSnFpUmZCz6uN7dWOnu&#10;rVwIwzBzv16/p0O4ODAQr77oPfjS+z4fbzcPnr2PF9uHu8txo9nZX+u1VqMn7V+zc2ATv10Eodfa&#10;7+z80MLmdvx0AYTutzfx62bUeBw157ufd8ASPPXROltLvb09QOv9fB6/egSsDhYavdnlztanqLXc&#10;fTnfN+6ubUUPv8KV3mbrcHdO1zQMZAlCmwwmRLqTIOoC1W3h6T+kHtWTPpg56gNaV8iEw/xQfrAI&#10;HWKCqjBSGLpU1JjZ48uBkOo65R7SgoEZtdUVQUxdK1IitRtSJb1gpRkl1t08RrbHoLVqhKH8YKEw&#10;nLbeCZvCSZtiDr7UbYoIBP441vA+H3cZSxqY+Sg08EixUATSBIbShmEA0QugsNKvJrwkZ66lr+jL&#10;UlSnrjKBgA6En3yps7/MtL8KkU7fLlH1eTuUWNd8C6mZAFrGh5cCawoetTBiFB4WLSXcFHHZWSwh&#10;OuZDlnXp+sXS0hS3ZqBBpwPhVh1IdT5hqTUwEElN0uHVE3dynyAdP1j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KU2VvnbAAAACQEAAA8AAAAAAAAAAQAgAAAAIgAAAGRycy9kb3ducmV2LnhtbFBL&#10;AQIUABQAAAAIAIdO4kCg1vcs1wIAAPgEAAAOAAAAAAAAAAEAIAAAACo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78740</wp:posOffset>
                </wp:positionV>
                <wp:extent cx="152400" cy="359410"/>
                <wp:effectExtent l="0" t="0" r="19050" b="21590"/>
                <wp:wrapNone/>
                <wp:docPr id="22" name="左大括号 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59410"/>
                        </a:xfrm>
                        <a:prstGeom prst="leftBrace">
                          <a:avLst>
                            <a:gd name="adj1" fmla="val 1965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1.6pt;margin-top:6.2pt;height:28.3pt;width:12pt;z-index:251671552;mso-width-relative:page;mso-height-relative:page;" filled="f" stroked="t" coordsize="21600,21600" o:gfxdata="UEsDBAoAAAAAAIdO4kAAAAAAAAAAAAAAAAAEAAAAZHJzL1BLAwQUAAAACACHTuJASk7Z/dgAAAAH&#10;AQAADwAAAGRycy9kb3ducmV2LnhtbE2PzU7DMBCE70i8g7VIXKrWjqkKDXEq8VMhgYTUlgdw4iWJ&#10;iNdR7P7w9l1O5Tg7o5lvi9XJ9+KAY+wCGchmCgRSHVxHjYGv3Xr6ACImS872gdDAL0ZYlddXhc1d&#10;ONIGD9vUCC6hmFsDbUpDLmWsW/Q2zsKAxN53GL1NLMdGutEeudz3Uiu1kN52xAutHfC5xfpnu/cG&#10;Jp9LPXnbpDB/zxr9+rK7/3haV8bc3mTqEUTCU7qE4Q+f0aFkpirsyUXRG5jeaU7yXc9BsK8Vf1IZ&#10;WCwVyLKQ//nLM1BLAwQUAAAACACHTuJAKdtmptsCAAD6BAAADgAAAGRycy9lMm9Eb2MueG1srVTN&#10;bhMxEL4j8Q6WT3BoNglNRaMmlSCUC4JKhQdwd73ZBe96ZbvZhFOLilpoUdJD+StIIKGWAzT8p+of&#10;D0N2sz31FRhvQlvKpQf24B3b42++b2bssfG6x1CNCulyv4RzmSxG1De55frVEr5ze2LoMkZSEd8i&#10;jPu0hBtU4vHy+XNjYVCkee5wZlGBAMSXxTAoYUepoGgY0nSoR2SGB9SHTZsLjyiYiqphCRICuseM&#10;fDY7YoRcWIHgJpUSViv9TTxAFGcB5LbtmrTCzRmP+qqPKigjCiRJxw0kLqdsbZua6pZtS6oQK2FQ&#10;qtIRgoA9rUejPEaKVUECxzUHFMhZKJzS5BHXh6BHUBWiCJoR7j9QnmsKLrmtMib3jL6QNCOgIpc9&#10;lZsphwQ01QKplsFR0uX/gzVv1iYFcq0Szucx8okHFY8669G7jXjpQ9TsIL1sUWlCzqKP672Nld7e&#10;yoUwDDP36/V7WsTFoaF49UXy4EvyfT7ebh08ex8vdg53l+Nmq7u/lrRXoyedX7Nz4BO/XQQjae93&#10;d35oY3M7froARu/bm/h1K2o+jlrzvc874AmR+mjdraVkbw/Qkp/P41ePgNbBQjOZXe5ufYray72X&#10;833n3tpW9PArHEk224e7c7qqYSCLIG4qmBSDmQRTl6huC0//IfmonnZC46gTaF0hExZzhfxwFnrE&#10;hK1LhdHhXNopxvHhQEh1nXIPaaOEGbXVFUFMXS1SJLUbUqXdYA1SSqy7OYxsj0Fz1QhDudGRQn7Q&#10;fCd8INfHPoUsfNoHwg4QwfoTWMP7fMJlLG1h5qOwhEcL+QKQJnAtbbgOYHoBlFb61ZSX5My19BF9&#10;WIrq9FUmENAB+ek3CPaXm45XIdLp+6Vbfd4OJdY130KqEUDP+PBWYE3BoxZGjMLToq2UmyIuO4sn&#10;qGM+yNWl6xdLW9PcakCLzgTCrTqQ6lzKUu/AlUiTM7i++s6dnKdIx09W+T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KTtn92AAAAAcBAAAPAAAAAAAAAAEAIAAAACIAAABkcnMvZG93bnJldi54bWxQ&#10;SwECFAAUAAAACACHTuJAKdtmptsCAAD6BAAADgAAAAAAAAABACAAAAAn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银（银色）        盘（圆盘）       优（优秀）       错（错误） 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很（很好）        盆（花盆）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22860" cy="1778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     忧（忧伤）       措（措施）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102870</wp:posOffset>
                </wp:positionV>
                <wp:extent cx="114300" cy="378460"/>
                <wp:effectExtent l="0" t="0" r="19050" b="21590"/>
                <wp:wrapNone/>
                <wp:docPr id="17" name="左大括号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8460"/>
                        </a:xfrm>
                        <a:prstGeom prst="leftBrace">
                          <a:avLst>
                            <a:gd name="adj1" fmla="val 2759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318.65pt;margin-top:8.1pt;height:29.8pt;width:9pt;z-index:251678720;mso-width-relative:page;mso-height-relative:page;" filled="f" stroked="t" coordsize="21600,21600" o:gfxdata="UEsDBAoAAAAAAIdO4kAAAAAAAAAAAAAAAAAEAAAAZHJzL1BLAwQUAAAACACHTuJASyR/+9oAAAAJ&#10;AQAADwAAAGRycy9kb3ducmV2LnhtbE2P20rDQBCG7wXfYRnBm9JukpqkxmwKHoqgUGjrA2yyYxLM&#10;zobs9uDbO17p5cz/8c835fpiB3HCyfeOFMSLCARS40xPrYKPw2a+AuGDJqMHR6jgGz2sq+urUhfG&#10;nWmHp31oBZeQL7SCLoSxkNI3HVrtF25E4uzTTVYHHqdWmkmfudwOMomiTFrdE1/o9IhPHTZf+6NV&#10;MNveJ7PXXXB3b3GbvDwf8vfHTa3U7U0cPYAIeAl/MPzqszpU7FS7IxkvBgXZMl8yykGWgGAgS1Ne&#10;1ArydAWyKuX/D6ofUEsDBBQAAAAIAIdO4kDCXHmZ2wIAAPoEAAAOAAAAZHJzL2Uyb0RvYy54bWyt&#10;VMtu00AU3SPxDyOvYNE4SZs+oiaVIJQNgkqFD5ja49gw9lgz0zhh1aKiFlqUdFFeBQkk1LKAhneq&#10;vvgYYidd9Re4Y5u2lE0XeDG+M3Pn3HPvPTPjE3WXohrhwmFeSctlshoinsFMx6uWtDu3JwdGNSQk&#10;9kxMmUdKWoMIbaJ88cJ44BdJntmMmoQjAPFEMfBLmi2lX9R1YdjExSLDfOLBpsW4iyVMeVU3OQ4A&#10;3aV6Ppsd1gPGTZ8zgwgBq5VkU0sR+XkAmWU5BqkwY9YlnkxQOaFYQkrCdnyhlWO2lkUMecuyBJGI&#10;ljTIVMYjBAF7Ro16eRwXqxz7tmOkFPB5KJzJycWOB0GPoSpYYjTLnX+gXMfgTDBLZgzm6kkicUUg&#10;i1z2TG2mbeyTOBcotfCPiy7+H6xxszbFkWOCEkY05GEXOh52NsJ3m9Hyh7DZQWrZJMKAmoUfN3qb&#10;q7391UtBEGTu1+v3VBKXBwaitRf9B1/63xeindbhs/fRUudobyVqtroH6/32Wvik82tuHnyit0tg&#10;9NsH3d0fytjaiZ4ugtH79iZ63Qqbj8PWQu/zLnhCpAStu73c398HtP7P59GrR0DrcLHZn1vpbn8K&#10;2yu9lwuJc299O3z4FY70t9pHe/Oqq4EvipDctD/F05kAU7WobnFX/aH4qB4roXGsBFKXyIDFXG5o&#10;MAsaMWBrcGR0aDhWin5y2OdCXifMRcooaZRY8grHhuoWLuLaDSFjNZhpSbF5N6chy6UgrhqmKD9S&#10;GMun4jvlkz/tU8jCp3wgbIoI1p/ACt5jkw6lsYSph4KSNlbIF4A0hmtpwXUA0/WhtcKrxrwEo46p&#10;jqjDgldnrlKOgA6kH39psL/cVLwKFnbiF28lvG2CzWueiWTDB8148FZoioJLTA1RAk+LsmJuEjv0&#10;PJ6QHfUgXdW6pFnKmmFmAyQ663OnakOpczFLtQNXIi5Oen3VnTs9j5FOnqz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skf/vaAAAACQEAAA8AAAAAAAAAAQAgAAAAIgAAAGRycy9kb3ducmV2Lnht&#10;bFBLAQIUABQAAAAIAIdO4kDCXHmZ2wIAAPoEAAAOAAAAAAAAAAEAIAAAACkBAABkcnMvZTJvRG9j&#10;LnhtbFBLBQYAAAAABgAGAFkBAAB2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112395</wp:posOffset>
                </wp:positionV>
                <wp:extent cx="161925" cy="387985"/>
                <wp:effectExtent l="0" t="0" r="28575" b="12065"/>
                <wp:wrapNone/>
                <wp:docPr id="18" name="左大括号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87985"/>
                        </a:xfrm>
                        <a:prstGeom prst="leftBrace">
                          <a:avLst>
                            <a:gd name="adj1" fmla="val 199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09.9pt;margin-top:8.85pt;height:30.55pt;width:12.75pt;z-index:251677696;mso-width-relative:page;mso-height-relative:page;" filled="f" stroked="t" coordsize="21600,21600" o:gfxdata="UEsDBAoAAAAAAIdO4kAAAAAAAAAAAAAAAAAEAAAAZHJzL1BLAwQUAAAACACHTuJAWaZhwdoAAAAJ&#10;AQAADwAAAGRycy9kb3ducmV2LnhtbE2P3UrDQBSE7wXfYTmCN6XdJMYmjdkU/CkFBaGtD7DJHpNg&#10;9mzIbn98e49XejnMMPNNub7YQZxw8r0jBfEiAoHUONNTq+DjsJnnIHzQZPTgCBV8o4d1dX1V6sK4&#10;M+3wtA+t4BLyhVbQhTAWUvqmQ6v9wo1I7H26yerAcmqlmfSZy+0gkyhaSqt74oVOj/jUYfO1P1oF&#10;s/dVMtvugktf4zZ5eT5kb4+bWqnbmzh6ABHwEv7C8IvP6FAxU+2OZLwYFKTxitEDG1kGggNpen8H&#10;olaQ5TnIqpT/H1Q/UEsDBBQAAAAIAIdO4kCkiipd2AIAAPoEAAAOAAAAZHJzL2Uyb0RvYy54bWyt&#10;VMtu00AU3SPxDyOvYNE4CUrbRE0qQSgbBJUKHzC1x7Fh7LFmpnHKqqCiFlqUdFFeBQkk1LKAhneq&#10;vvgYYsdd9Re4Y5u2lE0XeDG+M/fOuee+Zmy85VLUJFw4zKtqhVxeQ8QzmOl4jap2+9bE0KiGhMSe&#10;iSnzSFWbJUIbr50/Nxb4FVJkNqMm4QhAPFEJ/KpmS+lXdF0YNnGxyDGfeKC0GHexhC1v6CbHAaC7&#10;VC/m88N6wLjpc2YQIeC0niq1DJGfBZBZlmOQOjNmXOLJFJUTiiWEJGzHF1otYWtZxJA3LUsQiWhV&#10;g0hlsoITkKfVqtfGcKXBsW87RkYBn4XCqZhc7Hjg9AiqjiVGM9z5B8p1DM4Es2TOYK6eBpJkBKIo&#10;5E/lZsrGPkligVQL/yjp4v/BGjeakxw5JnQC1N3DLlQ87K2H7zaipQ9hu4fUsUmEATkLP64PNlYG&#10;eysXgiDI3Wu17qogLg4NRasv4gdf4u/z0Xbn4Nn7aLF3uLsctTv9/bW4uxo+6f2auw820dtFEOLu&#10;fn/nhxI2t6OnCyAMvr2JXnfC9uOwMz/4vAOW4ClF628txXt7gBb/fB69egS0Dhba8dxyf+tT2F0e&#10;vJxPjQdrW+HDr3Al3uwe7t5XVQ18UYHgpvxJnu0EiKpELYu76g/JR62kE2aPOoG0JDLgsDBcKBdL&#10;GjJAdWl0pDxaUpj68WWfC3mNMBcpoapRYsnLHBuqWriCm9eFTLrBzFKKzTsFDVkuheZqYooK5fLw&#10;SNZ8J2yKJ21KefgytxkiEPjjWMF7bMKhNGlh6qGgqpVLCWkMY2nBOAB/14fSCq+R8BKMOqa6oi4L&#10;3pi+QjkCOhB+8mXO/jJT/upY2Kldokp52wSbVz0TyVkfesaDt0JTFFxiaogSeFqUlHCT2KFnsYTo&#10;qAdZVqVLi6WkaWbOQovO+Nxp2JDqQsJSaWAkkppk46tm7uQ+QTp+smq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FmmYcHaAAAACQEAAA8AAAAAAAAAAQAgAAAAIgAAAGRycy9kb3ducmV2LnhtbFBL&#10;AQIUABQAAAAIAIdO4kCkiipd2AIAAPoEAAAOAAAAAAAAAAEAIAAAACk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121920</wp:posOffset>
                </wp:positionV>
                <wp:extent cx="123825" cy="378460"/>
                <wp:effectExtent l="0" t="0" r="28575" b="21590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78460"/>
                        </a:xfrm>
                        <a:prstGeom prst="leftBrace">
                          <a:avLst>
                            <a:gd name="adj1" fmla="val 2547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00.4pt;margin-top:9.6pt;height:29.8pt;width:9.75pt;z-index:251676672;mso-width-relative:page;mso-height-relative:page;" filled="f" stroked="t" coordsize="21600,21600" o:gfxdata="UEsDBAoAAAAAAIdO4kAAAAAAAAAAAAAAAAAEAAAAZHJzL1BLAwQUAAAACACHTuJAQrW6d9kAAAAJ&#10;AQAADwAAAGRycy9kb3ducmV2LnhtbE2P3UrEMBCF7wXfIYzgzeImjeJ2a9MFfxZhBWF3fYC0Gdti&#10;MylN9se3d7zSy+EcvvNNuTr7QRxxin0gA9lcgUBqguupNfCxX9/kIGKy5OwQCA18Y4RVdXlR2sKF&#10;E23xuEutYAjFwhroUhoLKWPTobdxHkYkzj7D5G3ic2qlm+yJ4X6QWql76W1PvNDZEZ86bL52B29g&#10;9r7Us9dtCnebrNUvz/vF2+O6Nub6KlMPIBKe018ZfvVZHSp2qsOBXBSDAaazeuJgqUFwQWt1C6I2&#10;sMhzkFUp/39Q/QBQSwMEFAAAAAgAh07iQKQmxVjZAgAA+AQAAA4AAABkcnMvZTJvRG9jLnhtbK1U&#10;S2/TQBC+I/EfVnuCQ+MkbdoSNakEoVwQVCr8gK29jg1rr7W7jRNOLSpqoUVJD+VVkEBCLQdoeKfq&#10;ix9D7KSn/gVmnfRBufSAD+vZndlv5pvHjo1XPYYqVEiX+wWcSaUxor7JLdcvF/DdOxMDoxhJRXyL&#10;MO7TAq5RiceLFy+MhUGeZrnDmUUFAhBf5sOggB2lgrxhSNOhHpEpHlAflDYXHlGwFWXDEiQEdI8Z&#10;2XR62Ai5sALBTSolnJZ6StxHFOcB5LbtmrTEzRmP+qqHKigjCihJxw0kLibR2jY11W3bllQhVsDA&#10;VCUrOAF5Wq9GcYzky4IEjmv2QyDnCeEMJ4+4Pjg9hioRRdCMcP+B8lxTcMltlTK5Z/SIJBkBFpn0&#10;mdxMOSSgCRdItQyOky7/H6x5qzIpkGsVcA4jn3hQ8Ki1Hr3fiJc+RvUWglOLShMyFn1a72ysdPZW&#10;LoVhmHpQrd7XFC4PDMSrL7sPv3Z/zMfbjYPnH+LF1uHuclxvtPfXus3V6Gnr9+wc2MTvFkHoNvfb&#10;Oz+1sLkdP1sAofP9bfymEdWfRI35zpcdsARPPbT21lJ3bw/Qur9exK8fQ1QHC/Xu7HJ763PUXO68&#10;mu8Zd9a2okff4Ep3s3m4O6drGgYyD9SmgknR30kQdYGqtvD0H1KPqkkf1I77gFYVMuEwkx0czQJz&#10;E1SDI6NDw0mfGCeXAyHVDco9pIUCZtRWVwUxda1InlRuSpX0gtXPKLHuZTCyPQatVSEMZXNDI0et&#10;d8ome9oml4ZPUwG3fUSQjhxreJ9PuIwlDcx8FBbwlVwSNIGhtGEYIH4vgMJKv5zEJTlzLX1FX5ai&#10;PH2NCQThAP3k6zv7y0z7KxHp9OwSlTYjeYcS67pvIVULoGV8eCmwDsGjFkaMwsOipcRSEZedxxLY&#10;MR/o6tL1iqWlaW7VoEFnAuGWHUh1JolSa2AgkuT0h1dP3Ol9gnTyYBX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EK1unfZAAAACQEAAA8AAAAAAAAAAQAgAAAAIgAAAGRycy9kb3ducmV2LnhtbFBL&#10;AQIUABQAAAAIAIdO4kCkJsVY2QIAAPgEAAAOAAAAAAAAAAEAIAAAACg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60960</wp:posOffset>
                </wp:positionV>
                <wp:extent cx="123825" cy="445135"/>
                <wp:effectExtent l="0" t="0" r="28575" b="12065"/>
                <wp:wrapNone/>
                <wp:docPr id="2" name="左大括号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5135"/>
                        </a:xfrm>
                        <a:prstGeom prst="leftBrace">
                          <a:avLst>
                            <a:gd name="adj1" fmla="val 2995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3.85pt;margin-top:4.8pt;height:35.05pt;width:9.75pt;z-index:251675648;mso-width-relative:page;mso-height-relative:page;" filled="f" stroked="t" coordsize="21600,21600" o:gfxdata="UEsDBAoAAAAAAIdO4kAAAAAAAAAAAAAAAAAEAAAAZHJzL1BLAwQUAAAACACHTuJAlfEZBdcAAAAG&#10;AQAADwAAAGRycy9kb3ducmV2LnhtbE2PzWrDMBCE74W+g9hCLyGRbUpUu14H+hMKKRSS9AFka2ub&#10;WitjKT99+yqn9DjMMPNNuTrbQRxp8r1jhHSRgCBunOm5Rfjar+ePIHzQbPTgmBB+ycOqur0pdWHc&#10;ibd03IVWxBL2hUboQhgLKX3TkdV+4Ubi6H27yeoQ5dRKM+lTLLeDzJJkKa3uOS50eqSXjpqf3cEi&#10;zD7zbPa+De5hk7bZ2+tefTyva8T7uzR5AhHoHK5huOBHdKgiU+0ObLwYEOZKxSRCvgRxsdN4pEZQ&#10;uQJZlfI/fvUHUEsDBBQAAAAIAIdO4kBHPT8T2AIAAPgEAAAOAAAAZHJzL2Uyb0RvYy54bWytVE1P&#10;E0EYvpv4HyZz0gPdtlCFhpZEK16MkqA/YNid7a7O7mxmhm7rCQwGFEzLAb/QRBMDHhT8LuHLH2N3&#10;W078Bd/ZroB44eAeZt+Z953nfd6vGR2rewzVqJAu90s4l8liRH2TW65fLeE7t8cHhjGSivgWYdyn&#10;JdygEo+Vz58bDYMizXOHM4sKBCC+LIZBCTtKBUXDkKZDPSIzPKA+KG0uPKJgK6qGJUgI6B4z8tns&#10;JSPkwgoEN6mUcFrpK3GKKM4CyG3bNWmFm9Me9VUfVVBGFIQkHTeQuJywtW1qqlu2LalCrIQhUpWs&#10;4ATkKb0a5VFSrAoSOK6ZUiBnoXAqJo+4Pjg9gqoQRdC0cP+B8lxTcMltlTG5Z/QDSTICUeSyp3Iz&#10;6ZCAJrFAqmVwlHT5/2DNm7UJgVyrhPMY+cSDgkfttejderz4IWq2EZxaVJqQsejjWnd9ubu3fCEM&#10;w8z9ev2eDuHiwEC88qL34Evv+1y83Tp49j5eaB/uLsXNVmd/tbe5Ej1p/5qZBZv47QIIvc39zs4P&#10;LWxsx0/nQeh+exO/bkXNx1Frrvt5ByzBUx+ts7XY29sDtN7P5/GrR8DqYL7Zm1nqbH2KNpe6L+f6&#10;xt3VrejhV7jS29g83J3VNQ0DWYTQJoMJke4kiLpAdVt4+g+pR/WkDxpHfUDrCplwmMsPDucLGJmg&#10;Ghoq5AYLGtM4vhwIqa5T7iEtlDCjtroiiKlrRYqkdkOqpBesNKPEupvDyPYYtFaNMJQfGSlcTlvv&#10;hA3k+timkIUvdZsiAoE/jjW8z8ddxpIGZj4KS3ikkJAmMJQ2DAPw9wIorPSrCS/JmWvpK/qyFNWp&#10;q0wgoAPhJ1/q7C8z7a9CpNO3S1R93g4l1jXfQqoRQMv48FJgTcGjFkaMwsOipYSbIi47iyVEx3zI&#10;si5dv1hamuJWAxp0OhBu1YFU5xKWWgMDkdQkHV49cSf3CdLxg1X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JXxGQXXAAAABgEAAA8AAAAAAAAAAQAgAAAAIgAAAGRycy9kb3ducmV2LnhtbFBLAQIU&#10;ABQAAAAIAIdO4kBHPT8T2AIAAPgEAAAOAAAAAAAAAAEAIAAAACYBAABkcnMvZTJvRG9jLnhtbFBL&#10;BQYAAAAABgAGAFkBAABw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虾（龙虾）       挺（挺立）        渔（渔业）        遍（遍地）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吓（吓人）       蜓（蜻蜓）        鱼（金鱼）        偏（偏偏）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116205</wp:posOffset>
                </wp:positionV>
                <wp:extent cx="133350" cy="398145"/>
                <wp:effectExtent l="0" t="0" r="19050" b="20955"/>
                <wp:wrapNone/>
                <wp:docPr id="21" name="左大括号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98145"/>
                        </a:xfrm>
                        <a:prstGeom prst="leftBrace">
                          <a:avLst>
                            <a:gd name="adj1" fmla="val 2488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314.15pt;margin-top:9.15pt;height:31.35pt;width:10.5pt;z-index:251682816;mso-width-relative:page;mso-height-relative:page;" filled="f" stroked="t" coordsize="21600,21600" o:gfxdata="UEsDBAoAAAAAAIdO4kAAAAAAAAAAAAAAAAAEAAAAZHJzL1BLAwQUAAAACACHTuJAeIBi2tkAAAAJ&#10;AQAADwAAAGRycy9kb3ducmV2LnhtbE2P3UrDQBCF7wXfYRnBm2J3E0tMYzYFf4pQQWjrA2yyYxLM&#10;zobs9se3d3qlVzPDOZz5Trk6u0EccQq9Jw3JXIFAarztqdXwuV/f5SBCNGTN4Ak1/GCAVXV9VZrC&#10;+hNt8biLreAQCoXR0MU4FlKGpkNnwtyPSKx9+cmZyOfUSjuZE4e7QaZKZdKZnvhDZ0Z87rD53h2c&#10;htnHMp29baNfbJI2fX3ZP7w/rWutb28S9Qgi4jn+meGCz+hQMVPtD2SDGDRkaX7PVhYukw3ZYslL&#10;rSFPFMiqlP8bVL9QSwMEFAAAAAgAh07iQHYslhDaAgAA+gQAAA4AAABkcnMvZTJvRG9jLnhtbK1U&#10;S2/TQBC+I/EfVj7BoXEeDUqjOpUglAuCSoUfsLXXsWHttXa3ccqpRUUttCjpobwKEkio5QAN71R9&#10;8WOIHffUv8Cskz4olx7wYT27M/vNzDczOzrW8CiqEy5c5htaLpPVEPFNZrl+zdDu3hkfKmlISOxb&#10;mDKfGNoMEdpY5eKF0TAokzxzGLUIRwDii3IYGJojZVDWdWE6xMMiwwLig9Jm3MMStrymWxyHgO5R&#10;PZ/NXtFDxq2AM5MIAafVvlIbIPLzADLbdk1SZea0R3zZR+WEYgkpCccNhFZJo7VtYsrbti2IRNTQ&#10;IFOZruAE5Cm16pVRXK5xHDiuOQgBnyeEMzl52PXB6TFUFUuMprn7D5TnmpwJZsuMyTy9n0jKCGSR&#10;y57hZtLBAUlzAapFcEy6+H+w5q36BEeuZWj5nIZ87EHFo8569H4jXvoYNTtIHVtEmMBZ9Gm9t7HS&#10;21u5FIZh5kGjcV8lcXloKF59mTz8mvyYj7dbB88/xIudw93luNnq7q8l7dXoaef37BzYxO8WQUja&#10;+92dn0rY3I6fLYDQ+/42ftOKmk+i1nzvyw5Ygqc+WndrKdnbA7Tk14v49WMI62Chmcwud7c+R+3l&#10;3qv5vnFvbSt69A2uJJvtw905VdUwEGVIbjKY4IOdAFGVqGFzT/2BfNRIO2HmuBNIQyITDnOFQqEI&#10;PWKCqjBSyg0XFaZ+cjngQt4gzENKMDRKbHmVY1NVC5dx/aaQaTdYA0qxdQ94tD0KzVXHFOWHS6Wj&#10;5jtlkz9tU8zCN3A7QIQAjhwreJ+Nu5SmLUx9FBraSDFfhKAxjKUN4wCiF0BphV9L4xKMupa6oi4L&#10;Xpu6RjmCcCD99Bs4+8tM+ati4fTtUpUyw2WHYOu6byE5E0DP+PBWaCoEj1gaogSeFiWllhK79DyW&#10;kB31gWVVun6xlDTFrBlo0emAuzUHqM6lUSoNjERak8H4qpk7vU+RTp6sy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4gGLa2QAAAAkBAAAPAAAAAAAAAAEAIAAAACIAAABkcnMvZG93bnJldi54bWxQ&#10;SwECFAAUAAAACACHTuJAdiyWENoCAAD6BAAADgAAAAAAAAABACAAAAAo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116205</wp:posOffset>
                </wp:positionV>
                <wp:extent cx="67945" cy="407670"/>
                <wp:effectExtent l="0" t="0" r="27305" b="11430"/>
                <wp:wrapNone/>
                <wp:docPr id="25" name="左大括号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40767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05.4pt;margin-top:9.15pt;height:32.1pt;width:5.35pt;z-index:251681792;mso-width-relative:page;mso-height-relative:page;" filled="f" stroked="t" coordsize="21600,21600" o:gfxdata="UEsDBAoAAAAAAIdO4kAAAAAAAAAAAAAAAAAEAAAAZHJzL1BLAwQUAAAACACHTuJAvod3fdoAAAAJ&#10;AQAADwAAAGRycy9kb3ducmV2LnhtbE2PzU7DMBCE70i8g7VIXBC1HVoUhTg9IFWCHkAtP+dtvCRR&#10;43WI3Tbw9JgTHEczmvmmXE6uF0caQ+fZgJ4pEMS1tx03Bl5fVtc5iBCRLfaeycAXBVhW52clFtaf&#10;eEPHbWxEKuFQoIE2xqGQMtQtOQwzPxAn78OPDmOSYyPtiKdU7nqZKXUrHXacFloc6L6ler89OAPx&#10;TT/V07f/xNXju3rQV+vN835tzOWFVncgIk3xLwy/+AkdqsS08we2QfQG5lol9JiM/AZECswzvQCx&#10;M5BnC5BVKf8/qH4AUEsDBBQAAAAIAIdO4kAKoqPb0wIAAPkEAAAOAAAAZHJzL2Uyb0RvYy54bWyt&#10;VMtu00AU3SPxD6NZwaJxEvVBoyaVIJQNgkqFD5ja49gw9lgz0zhh1aKiFlqUdFFeBQkk1LKAhneq&#10;vvgYYidd9Re4Y4e2FBZd4MX4ztw75577mrHxmsdQlQrpcr+Ic5ksRtQ3ueX6lSK+fWti4BJGUhHf&#10;Ioz7tIjrVOLx0vlzY2FQoHnucGZRgQDEl4UwKGJHqaBgGNJ0qEdkhgfUB6XNhUcUbEXFsAQJAd1j&#10;Rj6bHTZCLqxAcJNKCaflVIn7iOIsgNy2XZOWuTnjUV+lqIIyoiAk6biBxKWErW1TU920bUkVYkUM&#10;kapkBScgT+vVKI2RQkWQwHHNPgVyFgqnYvKI64PTI6gyUQTNCPcvKM81BZfcVhmTe0YaSJIRiCKX&#10;PZWbKYcENIkFUi2Do6TL/wdr3qhOCuRaRZwfwsgnHlQ8aq9HbzfipfdRo430sUWlCTmLPqx3N1a6&#10;eysXwjDM3KvV7uogLg4MxKvPe/c/977Nx9vNg6fv4sX24e5y3Gh29td6rdXocfvn7BzYxG8WQei1&#10;9js737WwuR0/WQCh+/V1/KoZNR5Fzfnupx2wBE8pWmdrqbe3B2i9H8/ilw+B1sFCoze73Nn6GLWW&#10;uy/mU+Pu2lb04Atc6W22DnfndFXDQBYguKlgUvR3EkRdopotPP2H5KNa0gn1o06gNYVMOBweGR2E&#10;wE3QDGZHhkeSRjGO7wZCqmuUe0gLRcyorS4LYupikQKpXpcqaQarn1Fi3clhZHsMeqtKGBrKwtfv&#10;vRM2+X/agNs+Iki/HWt4n0+4jCUdzHwUFvHokK6WSWAqbZgGEL0AKiv9SsJLcuZa+oq+LEVl+goT&#10;COhA9MmnCYGLP8y0vzKRTmqXqFLeDiXWVd9Cqh5Ay/jwVGBNwaMWRozCy6KlhJsiLjuLJbhmPjDQ&#10;lUtrpaVpbtWhQ2cC4VYcSHUuYak1MBEJ3/706pE7uU+Qjl+s0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+h3d92gAAAAkBAAAPAAAAAAAAAAEAIAAAACIAAABkcnMvZG93bnJldi54bWxQSwECFAAU&#10;AAAACACHTuJACqKj29MCAAD5BAAADgAAAAAAAAABACAAAAApAQAAZHJzL2Uyb0RvYy54bWxQSwUG&#10;AAAAAAYABgBZAQAAbgY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163830</wp:posOffset>
                </wp:positionV>
                <wp:extent cx="114300" cy="321945"/>
                <wp:effectExtent l="0" t="0" r="19050" b="20955"/>
                <wp:wrapNone/>
                <wp:docPr id="19" name="左大括号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21945"/>
                        </a:xfrm>
                        <a:prstGeom prst="leftBrace">
                          <a:avLst>
                            <a:gd name="adj1" fmla="val 2347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07.15pt;margin-top:12.9pt;height:25.35pt;width:9pt;z-index:251680768;mso-width-relative:page;mso-height-relative:page;" filled="f" stroked="t" coordsize="21600,21600" o:gfxdata="UEsDBAoAAAAAAIdO4kAAAAAAAAAAAAAAAAAEAAAAZHJzL1BLAwQUAAAACACHTuJAcBViL9oAAAAJ&#10;AQAADwAAAGRycy9kb3ducmV2LnhtbE2PzU7DMBCE70i8g7VIvVTUifsHIU6lAhVSKyG15QGceEki&#10;4nUUuz+8PcsJbrs7o9lv8tXVdeKMQ2g9aUgnCQikytuWag0fx839A4gQDVnTeUIN3xhgVdze5Caz&#10;/kJ7PB9iLTiEQmY0NDH2mZShatCZMPE9EmuffnAm8jrU0g7mwuGukypJFtKZlvhDY3p8brD6Opyc&#10;hvH7oxq/7aOfbdNavb4cl7v1ptR6dJcmTyAiXuOfGX7xGR0KZir9iWwQnQaVzqZs5WHOFdigpooP&#10;pYblYg6yyOX/BsUPUEsDBBQAAAAIAIdO4kBIAIl72QIAAPoEAAAOAAAAZHJzL2Uyb0RvYy54bWyt&#10;VMtu00AU3SPxDyOvYNE4SRugUZNKEMoGQaXCB0ztcWwYe6yZaZywalFRCy1KuiivggQSallAwztV&#10;X3wMseOu+gvcsU1bYNMFXozvzL1z7rmvGRtvuhQ1CBcO8ypaIZfXEPEMZjpevaLdvjUxdElDQmLP&#10;xJR5pKK1iNDGq2fPjAV+mRSZzahJOAIQT5QDv6LZUvplXReGTVwscswnHigtxl0sYcvruslxAOgu&#10;1Yv5/AU9YNz0OTOIEHBaS5VahshPA8gsyzFIjRkzLvFkisoJxRJCErbjC62asLUsYsibliWIRLSi&#10;QaQyWcEJyNNq1atjuFzn2LcdI6OAT0Phr5hc7Hjg9AiqhiVGM9z5B8p1DM4Es2TOYK6eBpJkBKIo&#10;5P/KzZSNfZLEAqkW/lHSxf+DNW40JjlyTOiEUQ152IWKh7318O1GtPQ+bPeQOjaJMCBn4Yf1wcbK&#10;YG/lXBAEuXvN5l0VxPmhoWj1eXz/c/xtPtruHDx9Fy32DneXo3anv78Wd1fDx72fs3NgE71ZBCHu&#10;7vd3vithczt6sgDC4Ovr6FUnbD8KO/ODTztgCZ5StP7WUry3B2jxj2fRy4dA62ChHc8u97c+ht3l&#10;wYv51HiwthU++AJX4s3u4e6cqmrgizIEN+VP8mwnQFQlalrcVX9IPmomndA66gTSlMiAw0JhZDgP&#10;PWKAarhYGB0pKUz9+LLPhbxGmIuUUNEoseRljg1VLVzGjetCJt1gZinF5p2ChiyXQnM1MEXF4ZGL&#10;xaz5TtgUT9qU8vBlbjNEIPDbsYL32IRDadLC1ENBRRstFUtAGsNYWjAOILo+lFZ49YSXYNQx1RV1&#10;WfD69BXKEdCB8JMvc/aHmfJXw8JO7RJVytsm2LzqmUi2fOgZD94KTVFwiakhSuBpUVLCTWKHnsYS&#10;oqMeZFmVLi2WkqaZ2YIWnfG5U7ch1YWEpdLASCQ1ycZXzdzJfYJ0/GR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wFWIv2gAAAAkBAAAPAAAAAAAAAAEAIAAAACIAAABkcnMvZG93bnJldi54bWxQ&#10;SwECFAAUAAAACACHTuJASACJe9kCAAD6BAAADgAAAAAAAAABACAAAAAp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106680</wp:posOffset>
                </wp:positionV>
                <wp:extent cx="123825" cy="360045"/>
                <wp:effectExtent l="0" t="0" r="28575" b="20955"/>
                <wp:wrapNone/>
                <wp:docPr id="26" name="左大括号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60045"/>
                        </a:xfrm>
                        <a:prstGeom prst="leftBrace">
                          <a:avLst>
                            <a:gd name="adj1" fmla="val 2423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5.15pt;margin-top:8.4pt;height:28.35pt;width:9.75pt;z-index:251679744;mso-width-relative:page;mso-height-relative:page;" filled="f" stroked="t" coordsize="21600,21600" o:gfxdata="UEsDBAoAAAAAAIdO4kAAAAAAAAAAAAAAAAAEAAAAZHJzL1BLAwQUAAAACACHTuJA0riDgtgAAAAH&#10;AQAADwAAAGRycy9kb3ducmV2LnhtbE2P3UrDQBCF7wu+wzJCb4rdTaqtjdkUqpaCgtDWB9hkxySY&#10;nQ3Z7Y9v73hlrw6HczjzTb66uE6ccAitJw3JVIFAqrxtqdbwedjcPYII0ZA1nSfU8IMBVsXNKDeZ&#10;9Wfa4Wkfa8EjFDKjoYmxz6QMVYPOhKnvkTj78oMzke1QSzuYM4+7TqZKzaUzLfGFxvT43GD1vT86&#10;DZOPZTrZ7qK/f0vq9PXlsHhfb0qtx7eJegIR8RL/y/CHz+hQMFPpj2SD6NirGTdZ5/wB5+mStdSw&#10;mD2ALHJ5zV/8AlBLAwQUAAAACACHTuJAZkS9d9kCAAD6BAAADgAAAGRycy9lMm9Eb2MueG1srVTL&#10;btNAFN0j8Q+jWcGiceI2VYmaVIJQNggqFT5gao9jw9hjzUzjlFWLilpoUdJFeRUkkFDLAhreqfri&#10;Y4iddNVf4I6TPiibLvBifGfunXPPfc3oWM1nqEqF9HhQxLlMFiMaWNz2gkoR370zPjCCkVQksAnj&#10;AS3iGSrxWOnihdEoLFCTu5zZVCAACWQhCovYVSosGIa0XOoTmeEhDUDpcOETBVtRMWxBIkD3mWFm&#10;s8NGxIUdCm5RKeG03FPiPqI4DyB3HM+iZW5N+zRQPVRBGVEQknS9UOJSytZxqKVuO46kCrEihkhV&#10;uoITkKf0apRGSaEiSOh6Vp8COQ+FMzH5xAvA6TFUmSiCpoX3D5TvWYJL7qiMxX2jF0iaEYgilz2T&#10;m0mXhDSNBVItw+Oky/8Ha92qTgjk2UVsDmMUEB8qHrfW4/cbydLHuN5C+tim0oKcxZ/WOxsrnb2V&#10;S1EUZR7Uavd1EJcHBpLVl92HX7s/5pPtxsHzD8li63B3Oak32vtr3eZq/LT1e3YObJJ3iyB0m/vt&#10;nZ9a2NxOni2A0Pn+NnnTiOtP4sZ858sOWIKnHlp7a6m7twdo3V8vktePgdbBQr07u9ze+hw3lzuv&#10;5nvGnbWt+NE3uNLdbB7uzumqRqEsQHCT4YTo7ySIukQ1R/j6D8lHtbQTZo47gdYUsuAwZw6OmHmM&#10;LFANDmezQ3mNaZxcDoVUNyj3kRaKmFFHXRXE0tUiBVK9KVXaDXY/pcS+l8PI8Rk0V5UwZA6Zg0fN&#10;d8rGPG2Tz8LXd9tHBAJHjjV8wMc9xtIWZgGKivhKPiVNYCwdGAfg74dQWhlUUl6SM8/WV/RlKSpT&#10;15hAQAfCT7++s7/MtL8ykW7PLlVpM1JwKbGvBzZSMyH0TABvBdYUfGpjxCg8LVpKLRXx2HksIToW&#10;QJZ16XrF0tIUt2egRadD4VVcSHUuZak1MBJpTfrjq2fu9D5FOnmyS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0riDgtgAAAAHAQAADwAAAAAAAAABACAAAAAiAAAAZHJzL2Rvd25yZXYueG1sUEsB&#10;AhQAFAAAAAgAh07iQGZEvXfZAgAA+gQAAA4AAAAAAAAAAQAgAAAAJw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 载 （载重）      脑（脑袋）      材（材料）         刮（刮风）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 栽（栽树）       恼（恼火）      才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5240" cy="2413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（刚才）         乱（捣乱）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2.同音字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jìng</w:t>
            </w:r>
          </w:p>
        </w:tc>
        <w:tc>
          <w:tcPr>
            <w:tcW w:w="740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（镜）子     （竞）争    （竟）然        （境）界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yáo</w:t>
            </w:r>
          </w:p>
        </w:tc>
        <w:tc>
          <w:tcPr>
            <w:tcW w:w="7403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（遥）远      歌（谣）   （摇）手        （瑶）池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cǎi</w:t>
            </w:r>
          </w:p>
        </w:tc>
        <w:tc>
          <w:tcPr>
            <w:tcW w:w="7403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理（睬）      （踩）踏     （彩）色       神（采）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五、词语听写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中断  楚江  至此 遥望     白银  盘子   优美  淡水  深浅   交错  岩石     龙虾  挺拔  打鼓  数数  厚实   宝贵   海滨  灰色   渔民   遍地   平躺    满载   靠岸  栽树   亚热带   初夏    除了  踩水   整洁   脑袋   岩石   视线   挡住   花坛  显得   药材     松软    刮风    宝库   散发    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红松    成群结队    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六、词语搭配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填量词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一（片）树林     一（层）鸟粪    一（座）小城     一（棵）榕树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填入合适的动词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（拣）贝壳     （捕）野兔     （舔）脚掌    （遮）太阳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（挡）风雨     （散发）香味   （长出）叶子   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5240" cy="1778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（抽出）纸条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（汇成）小溪   （俯下）身子   （穿过）树梢   （撑开）大伞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填入合适的修饰词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（彩色）的条纹  （绽开）的花朵  （分枝）的鹿角 （各种各样）的珊瑚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   （茂密）的树林  （宝贵）的肥料  （圆溜溜）的眼睛 （乳白色）的浓雾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   （绿色）的海洋    （巨大）的宝库    （鲜嫩）的蘑菇    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（富饶）的西沙群岛 （浩瀚）的大海     （棕色）的机帆船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（银光闪闪）的鱼  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（呼呼）地刮过    （淙淙）地流着    （懒洋洋）地蠕动  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（咯吱咯吱）地响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七、近义词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富饶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3970" cy="1778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——富裕    瑰丽——美丽     宝贵——珍贵      茂密——茂盛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浩瀚——辽阔    喧闹——热闹     融化——消融      名贵——珍贵</w:t>
      </w:r>
      <w:r>
        <w:rPr>
          <w:rFonts w:asciiTheme="minorEastAsia" w:hAnsiTheme="minorEastAsia" w:cstheme="minorEastAsia"/>
          <w:color w:val="FFFFFF"/>
          <w:sz w:val="4"/>
        </w:rPr>
        <w:t>[来源:学*科*网]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诱人——迷人    欣赏——观赏     苍翠——青翠      栖息——休息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常考词义辨析的词组“富饶” 和“富裕”、“欣赏”和“观赏”。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“富饶”多形容大的地方，如国家、家乡；“富裕”多与生活或个人搭配。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1.人民的生活一天天（  ）（富饶 富裕）起来。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2.这是一片（  ）（富饶 富裕）的土地。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283210</wp:posOffset>
                </wp:positionV>
                <wp:extent cx="1304290" cy="969645"/>
                <wp:effectExtent l="0" t="0" r="10160" b="20955"/>
                <wp:wrapNone/>
                <wp:docPr id="14" name="文本框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富裕  2.富饶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3.欣赏    4.观赏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75.3pt;margin-top:22.3pt;height:76.35pt;width:102.7pt;z-index:-251656192;mso-width-relative:page;mso-height-relative:page;" fillcolor="#FFFFFF" filled="t" stroked="t" coordsize="21600,21600" o:gfxdata="UEsDBAoAAAAAAIdO4kAAAAAAAAAAAAAAAAAEAAAAZHJzL1BLAwQUAAAACACHTuJA5cGFN9cAAAAK&#10;AQAADwAAAGRycy9kb3ducmV2LnhtbE2PwU7DMAyG70i8Q2QkbizZunWsazoJJCTEja0XblnjtdUS&#10;p2qydbw95gQny/Kn399f7m7eiSuOsQ+kYT5TIJCaYHtqNdSHt6dnEDEZssYFQg3fGGFX3d+VprBh&#10;ok+87lMrOIRiYTR0KQ2FlLHp0Js4CwMS305h9CbxOrbSjmbicO/kQqlcetMTf+jMgK8dNuf9xWt4&#10;z1/SF9b2w2aLLEy1bMaTi1o/PszVFkTCW/qD4Vef1aFip2O4kI3CaVivVM6ohuWSJwObVc7ljkxu&#10;1hnIqpT/K1Q/UEsDBBQAAAAIAIdO4kAESdULJQMAAIQFAAAOAAAAZHJzL2Uyb0RvYy54bWytVEtP&#10;FEEQvpv4Hzp90gPssuzy2DBLEIIxIUKCxnNvTw87caZ77O5lBk5iUFAxwAFfYCKJEQ8qviEK+GNk&#10;Z5eTf8HqmV3k4YGDe+it6qr5qurrqurrj3wPTTKpXMEt3NGexYhxKmyXT1j4+rXhth6MlCbcJp7g&#10;zMJTTOH+0vlzfWFQZDlREZ7NJAIQrophYOGK1kExk1G0wnyi2kXAOBgdIX2iQZUTGVuSENB9L5PL&#10;ZrsyoZB2IAVlSsHtUGrETUR5FkDhOC5lQ4JWfcZ1iiqZRzSUpCpuoHApydZxGNWjjqOYRp6FoVKd&#10;nBAE5LI5M6U+UpyQJKi4tJkCOUsKJ2ryicsh6CHUENEEVaV7Csp3qRRKOLqdCj+TFpIwAlV0ZE9w&#10;M14hAUtqAapVcEi6+n+w9OrkmESuDZ2Qx4gTH148fjwXr72N1+8hc2czRYGw2rvX9Y3l+u7yhTAM&#10;26ej6Kap4GJbW7zyrHHnU+PrbPx96eDJm3h+6/fOQry4tL+32thcqT3a+nV7Bnzi9XkQGpt7+z++&#10;GeH9dwgDQv3Ly/jFUm3xQW1ptv7xB3hCpBRtf/thY3cX0Bo/n8Zr92uvNg7mFhu3F/a3P9Q2F+rP&#10;Z1Pn+up27e5n+KTxfvP3zox50jBQRahsPIDadHRJRFBe617BpXmpyJG++Yc3QGDvKuR68p0FjKYs&#10;3N2by+W6ms3BIo0oOHR3QfdC21BwKGTzPbmCQcz8BQqk0peZ8JERLCyh95KWIJMjSqeuLRcTVwnP&#10;tYddz0sUOVEe9CSaJNCnw8mviX7MzeMohFQ7C9kE+ZjNYB9ClD1Cb55GgGw9buKxZDSaeRm2UlaM&#10;pKNy1KSwLOwpYFCKdGxUQIddiDJClB4jEuYE6IBNokfhcDwBqYmmhFFFyOl/3Rt/aF+wYhTC3FlY&#10;3aoSyTDyrnBo7N6OfN4MaqLkC905UORRS/mohVf9QQGUdcDOCmgiGn/ttURHCv8GLJwBExVMhFOI&#10;bWHdEgd1ug1gYVE2MJA4QWMHRI/w8YAaaEMYFwNVLRw3eUhDU8oNNIBRYDiTVmguEjP9R/XE6+/y&#10;L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5cGFN9cAAAAKAQAADwAAAAAAAAABACAAAAAiAAAA&#10;ZHJzL2Rvd25yZXYueG1sUEsBAhQAFAAAAAgAh07iQARJ1QslAwAAhAUAAA4AAAAAAAAAAQAgAAAA&#10;JgEAAGRycy9lMm9Eb2MueG1sUEsFBgAAAAAGAAYAWQEAAL0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富裕  2.富饶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3.欣赏    4.观赏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>“欣赏”可以指听觉、味觉或精神方面的享受；“观赏”可以指听觉、味觉或精神方面的享受。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3.同学们正在（  ）（观赏  欣赏 ）民族音乐。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4.星期天我们去公园（  ）（观赏  欣赏 ）菊花。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八、反义词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富饶——贫瘠   茂密——稀疏   绽开——合拢   寂寞——热闹</w:t>
      </w:r>
      <w:r>
        <w:rPr>
          <w:rFonts w:asciiTheme="minorEastAsia" w:hAnsiTheme="minorEastAsia" w:cstheme="minorEastAsia"/>
          <w:color w:val="FFFFFF"/>
          <w:sz w:val="4"/>
        </w:rPr>
        <w:t>[来源:学#科#网Z#X#X#K]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喧闹——安静   整洁——杂乱   撑开——合拢   融化——冻结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名贵——低廉   巨大——微小   松软——坚硬   汇成——分散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九、特殊词语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ABB式：</w:t>
      </w:r>
      <w:r>
        <w:rPr>
          <w:rFonts w:hint="eastAsia" w:asciiTheme="minorEastAsia" w:hAnsiTheme="minorEastAsia" w:cstheme="minorEastAsia"/>
          <w:sz w:val="24"/>
        </w:rPr>
        <w:t>懒洋洋   圆溜溜    慢腾腾   兴冲冲     乱糟糟   静悄悄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AABB式：</w:t>
      </w:r>
      <w:r>
        <w:rPr>
          <w:rFonts w:hint="eastAsia" w:asciiTheme="minorEastAsia" w:hAnsiTheme="minorEastAsia" w:cstheme="minorEastAsia"/>
          <w:sz w:val="24"/>
        </w:rPr>
        <w:t>密密层层  严严实实  来来往往   祖祖辈辈   整整齐齐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又×又×式：</w:t>
      </w:r>
      <w:r>
        <w:rPr>
          <w:rFonts w:hint="eastAsia" w:asciiTheme="minorEastAsia" w:hAnsiTheme="minorEastAsia" w:cstheme="minorEastAsia"/>
          <w:sz w:val="24"/>
        </w:rPr>
        <w:t>又松又软   又香又脆   又肥又厚     又大又圆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十、佳句积累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1.海底的岩石上长着各种各样的珊瑚，有的像绽开的花朵，有的像分枝的鹿角。（比喻句）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2.一棵棵榕树就像一顶顶撑开的绿绒大伞，树叶密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19050" cy="1905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不透风，可以遮太阳，挡风雨。（比喻句）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3.海参到处都是，在海底懒洋洋地蠕动。（拟人句）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4.有的全身布满彩色的条纹；有的头上长着一簇红缨；有的周身像插着好些扇子，游动的时候飘飘摇摇；有的眼睛圆溜溜的，身上长满了刺，鼓起气来像皮球一样圆。（排比句）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十一、重点句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1.正像人们说的那样，西沙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22860" cy="1397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群岛的海里一半是水，一半是鱼。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这句话讲西沙群岛海里的鱼非常多，用“一半是水，一半是鱼”这一夸张的手法，强调了西沙群岛“物产丰富”的特点。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9050" cy="2159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凤凰树开花了，开得那么热闹，小城好像笼罩在一片片红云中。</w:t>
      </w:r>
      <w:r>
        <w:rPr>
          <w:rFonts w:asciiTheme="minorEastAsia" w:hAnsiTheme="minorEastAsia" w:cstheme="minorEastAsia"/>
          <w:color w:val="FFFFFF"/>
          <w:sz w:val="4"/>
        </w:rPr>
        <w:t>[来源:学科网ZXXK]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用比喻的手法，将开得热闹的凤凰花树比作一片片红云，突出了凤凰花的艳丽与繁多。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3.夏天，树木长得葱葱茏茏，密密层层的枝叶把森林封得严严实实的，挡住了人们的视线遮住了蓝蓝的天空。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一个“封”字，既形象地表现了树木枝叶遮天蔽日、又密又厚的景象，又显示出了树木在夏天的勃勃生机。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十二、复习课文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1.《望天门山》描绘了天门山夹江对峙，长江波澜壮阔的雄奇秀丽景色的诗作，整首诗抒发了作者对（</w:t>
      </w:r>
      <w:r>
        <w:rPr>
          <w:rFonts w:hint="eastAsia" w:asciiTheme="minorEastAsia" w:hAnsiTheme="minorEastAsia" w:cstheme="minorEastAsia"/>
          <w:color w:val="FF0000"/>
          <w:sz w:val="24"/>
        </w:rPr>
        <w:t>祖国山河的热爱</w:t>
      </w:r>
      <w:r>
        <w:rPr>
          <w:rFonts w:hint="eastAsia" w:asciiTheme="minorEastAsia" w:hAnsiTheme="minorEastAsia" w:cstheme="minorEastAsia"/>
          <w:color w:val="000000"/>
          <w:sz w:val="24"/>
        </w:rPr>
        <w:t>）之情。《饮湖上初晴后雨》诗中描绘了西湖（</w:t>
      </w:r>
      <w:r>
        <w:rPr>
          <w:rFonts w:hint="eastAsia" w:asciiTheme="minorEastAsia" w:hAnsiTheme="minorEastAsia" w:cstheme="minorEastAsia"/>
          <w:color w:val="FF0000"/>
          <w:sz w:val="24"/>
        </w:rPr>
        <w:t>晴天</w:t>
      </w:r>
      <w:r>
        <w:rPr>
          <w:rFonts w:hint="eastAsia" w:asciiTheme="minorEastAsia" w:hAnsiTheme="minorEastAsia" w:cstheme="minorEastAsia"/>
          <w:color w:val="000000"/>
          <w:sz w:val="24"/>
        </w:rPr>
        <w:t>）和（</w:t>
      </w:r>
      <w:r>
        <w:rPr>
          <w:rFonts w:hint="eastAsia" w:asciiTheme="minorEastAsia" w:hAnsiTheme="minorEastAsia" w:cstheme="minorEastAsia"/>
          <w:color w:val="FF0000"/>
          <w:sz w:val="24"/>
        </w:rPr>
        <w:t>雨天）</w:t>
      </w:r>
      <w:r>
        <w:rPr>
          <w:rFonts w:hint="eastAsia" w:asciiTheme="minorEastAsia" w:hAnsiTheme="minorEastAsia" w:cstheme="minorEastAsia"/>
          <w:color w:val="000000"/>
          <w:sz w:val="24"/>
        </w:rPr>
        <w:t>不同天气时的美丽景色。《望洞庭》描写了在（</w:t>
      </w:r>
      <w:r>
        <w:rPr>
          <w:rFonts w:hint="eastAsia" w:asciiTheme="minorEastAsia" w:hAnsiTheme="minorEastAsia" w:cstheme="minorEastAsia"/>
          <w:color w:val="FF0000"/>
          <w:sz w:val="24"/>
        </w:rPr>
        <w:t>湖光</w:t>
      </w:r>
      <w:r>
        <w:rPr>
          <w:rFonts w:hint="eastAsia" w:asciiTheme="minorEastAsia" w:hAnsiTheme="minorEastAsia" w:cstheme="minorEastAsia"/>
          <w:color w:val="000000"/>
          <w:sz w:val="24"/>
        </w:rPr>
        <w:t>）和（</w:t>
      </w:r>
      <w:r>
        <w:rPr>
          <w:rFonts w:hint="eastAsia" w:asciiTheme="minorEastAsia" w:hAnsiTheme="minorEastAsia" w:cstheme="minorEastAsia"/>
          <w:color w:val="FF0000"/>
          <w:sz w:val="24"/>
        </w:rPr>
        <w:t>秋月</w:t>
      </w:r>
      <w:r>
        <w:rPr>
          <w:rFonts w:hint="eastAsia" w:asciiTheme="minorEastAsia" w:hAnsiTheme="minorEastAsia" w:cstheme="minorEastAsia"/>
          <w:color w:val="000000"/>
          <w:sz w:val="24"/>
        </w:rPr>
        <w:t>）相互辉映下，洞庭湖迷人的湖光山色，表达了诗人（</w:t>
      </w:r>
      <w:r>
        <w:rPr>
          <w:rFonts w:hint="eastAsia" w:asciiTheme="minorEastAsia" w:hAnsiTheme="minorEastAsia" w:cstheme="minorEastAsia"/>
          <w:color w:val="FF0000"/>
          <w:sz w:val="24"/>
        </w:rPr>
        <w:t>对洞庭湖的热爱</w:t>
      </w:r>
      <w:r>
        <w:rPr>
          <w:rFonts w:hint="eastAsia" w:asciiTheme="minorEastAsia" w:hAnsiTheme="minorEastAsia" w:cstheme="minorEastAsia"/>
          <w:color w:val="000000"/>
          <w:sz w:val="24"/>
        </w:rPr>
        <w:t>）之情。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2.《富饶的西沙群岛》通过介绍西沙群岛的地理位置和它的美丽富饶，表达了作者对（</w:t>
      </w:r>
      <w:r>
        <w:rPr>
          <w:rFonts w:hint="eastAsia" w:asciiTheme="minorEastAsia" w:hAnsiTheme="minorEastAsia" w:cstheme="minorEastAsia"/>
          <w:color w:val="FF0000"/>
          <w:sz w:val="24"/>
        </w:rPr>
        <w:t>西沙群岛的热爱</w:t>
      </w:r>
      <w:r>
        <w:rPr>
          <w:rFonts w:hint="eastAsia" w:asciiTheme="minorEastAsia" w:hAnsiTheme="minorEastAsia" w:cstheme="minorEastAsia"/>
          <w:color w:val="000000"/>
          <w:sz w:val="24"/>
        </w:rPr>
        <w:t>）之情。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3.《海滨小城》主要描写了海滨小城（</w:t>
      </w:r>
      <w:r>
        <w:rPr>
          <w:rFonts w:hint="eastAsia" w:asciiTheme="minorEastAsia" w:hAnsiTheme="minorEastAsia" w:cstheme="minorEastAsia"/>
          <w:color w:val="FF0000"/>
          <w:sz w:val="24"/>
        </w:rPr>
        <w:t>海面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海滩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庭院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公园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街道</w:t>
      </w:r>
      <w:r>
        <w:rPr>
          <w:rFonts w:hint="eastAsia" w:asciiTheme="minorEastAsia" w:hAnsiTheme="minorEastAsia" w:cstheme="minorEastAsia"/>
          <w:color w:val="000000"/>
          <w:sz w:val="24"/>
        </w:rPr>
        <w:t>）的景色，突出了小城（</w:t>
      </w:r>
      <w:r>
        <w:rPr>
          <w:rFonts w:hint="eastAsia" w:asciiTheme="minorEastAsia" w:hAnsiTheme="minorEastAsia" w:cstheme="minorEastAsia"/>
          <w:color w:val="FF0000"/>
          <w:sz w:val="24"/>
        </w:rPr>
        <w:t>美丽、整洁</w:t>
      </w:r>
      <w:r>
        <w:rPr>
          <w:rFonts w:hint="eastAsia" w:asciiTheme="minorEastAsia" w:hAnsiTheme="minorEastAsia" w:cstheme="minorEastAsia"/>
          <w:color w:val="000000"/>
          <w:sz w:val="24"/>
        </w:rPr>
        <w:t>）的特点，表达了作者对家乡的（</w:t>
      </w:r>
      <w:r>
        <w:rPr>
          <w:rFonts w:hint="eastAsia" w:asciiTheme="minorEastAsia" w:hAnsiTheme="minorEastAsia" w:cstheme="minorEastAsia"/>
          <w:color w:val="FF0000"/>
          <w:sz w:val="24"/>
        </w:rPr>
        <w:t>热爱</w:t>
      </w:r>
      <w:r>
        <w:rPr>
          <w:rFonts w:hint="eastAsia" w:asciiTheme="minorEastAsia" w:hAnsiTheme="minorEastAsia" w:cstheme="minorEastAsia"/>
          <w:color w:val="000000"/>
          <w:sz w:val="24"/>
        </w:rPr>
        <w:t>）和（</w:t>
      </w:r>
      <w:r>
        <w:rPr>
          <w:rFonts w:hint="eastAsia" w:asciiTheme="minorEastAsia" w:hAnsiTheme="minorEastAsia" w:cstheme="minorEastAsia"/>
          <w:color w:val="FF0000"/>
          <w:sz w:val="24"/>
        </w:rPr>
        <w:t>赞美</w:t>
      </w:r>
      <w:r>
        <w:rPr>
          <w:rFonts w:hint="eastAsia" w:asciiTheme="minorEastAsia" w:hAnsiTheme="minorEastAsia" w:cstheme="minorEastAsia"/>
          <w:color w:val="000000"/>
          <w:sz w:val="24"/>
        </w:rPr>
        <w:t>）之情。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4.《美丽的小兴安岭》课文主要从（</w:t>
      </w:r>
      <w:r>
        <w:rPr>
          <w:rFonts w:hint="eastAsia" w:asciiTheme="minorEastAsia" w:hAnsiTheme="minorEastAsia" w:cstheme="minorEastAsia"/>
          <w:color w:val="FF0000"/>
          <w:sz w:val="24"/>
        </w:rPr>
        <w:t>春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夏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秋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冬</w:t>
      </w:r>
      <w:r>
        <w:rPr>
          <w:rFonts w:hint="eastAsia" w:asciiTheme="minorEastAsia" w:hAnsiTheme="minorEastAsia" w:cstheme="minorEastAsia"/>
          <w:color w:val="000000"/>
          <w:sz w:val="24"/>
        </w:rPr>
        <w:t>）不同的美景来描写小兴安岭，表达了作者（</w:t>
      </w:r>
      <w:r>
        <w:rPr>
          <w:rFonts w:hint="eastAsia" w:asciiTheme="minorEastAsia" w:hAnsiTheme="minorEastAsia" w:cstheme="minorEastAsia"/>
          <w:color w:val="FF0000"/>
          <w:sz w:val="24"/>
        </w:rPr>
        <w:t>热爱祖国大好河山</w:t>
      </w:r>
      <w:r>
        <w:rPr>
          <w:rFonts w:hint="eastAsia" w:asciiTheme="minorEastAsia" w:hAnsiTheme="minorEastAsia" w:cstheme="minorEastAsia"/>
          <w:color w:val="000000"/>
          <w:sz w:val="24"/>
        </w:rPr>
        <w:t>）的感情。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十三、背诵、默写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1.背诵《古诗三首》、日积月累中的古诗“早发白帝城”。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2.默写《望天门山》。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3462" w:type="dxa"/>
          </w:tcPr>
          <w:p>
            <w:pPr>
              <w:spacing w:line="360" w:lineRule="auto"/>
              <w:ind w:firstLine="723" w:firstLineChars="3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望天门山</w:t>
            </w:r>
          </w:p>
          <w:p>
            <w:pPr>
              <w:spacing w:line="360" w:lineRule="auto"/>
              <w:ind w:firstLine="723" w:firstLineChars="3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（唐）李白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天门中断楚江开，碧水东流至此回。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两岸青山相对出，孤帆一片日边来。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饮湖上初晴后雨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（宋） 苏轼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水光潋滟晴方好，山色空蒙雨亦奇。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欲把西湖比西子，淡妆浓抹总相宜。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望洞庭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（唐）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drawing>
                <wp:inline distT="0" distB="0" distL="0" distR="0">
                  <wp:extent cx="12700" cy="19050"/>
                  <wp:effectExtent l="0" t="0" r="0" b="0"/>
                  <wp:docPr id="35" name="图片 3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刘禹锡</w:t>
            </w:r>
            <w:r>
              <w:rPr>
                <w:rFonts w:asciiTheme="minorEastAsia" w:hAnsiTheme="minorEastAsia" w:cstheme="minorEastAsia"/>
                <w:b/>
                <w:bCs/>
                <w:color w:val="FFFFFF"/>
                <w:sz w:val="4"/>
              </w:rPr>
              <w:t>[来源:Zxxk.Com]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湖光秋月两相和，潭面无风镜未磨。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遥望洞庭山水翠，白银盘里一青螺。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早发白帝城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（唐）李白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朝辞白帝彩云间，千里江陵一日还。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两岸猿声啼不住，轻舟已过万重山。</w:t>
            </w:r>
          </w:p>
        </w:tc>
        <w:tc>
          <w:tcPr>
            <w:tcW w:w="523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《望天门山》诗歌大意：</w:t>
            </w:r>
            <w:r>
              <w:rPr>
                <w:rFonts w:hint="eastAsia" w:asciiTheme="minorEastAsia" w:hAnsiTheme="minorEastAsia" w:cstheme="minorEastAsia"/>
                <w:sz w:val="24"/>
              </w:rPr>
              <w:t>浩荡的长江把天门山从中间劈开，碧绿的江水浩浩荡荡向东流去，在这里激起回旋。两岸青山</w:t>
            </w:r>
            <w:r>
              <w:rPr>
                <w:rFonts w:hint="eastAsia" w:asciiTheme="minorEastAsia" w:hAnsiTheme="minorEastAsia" w:cstheme="minorEastAsia"/>
                <w:sz w:val="24"/>
              </w:rPr>
              <w:drawing>
                <wp:inline distT="0" distB="0" distL="0" distR="0">
                  <wp:extent cx="13970" cy="12700"/>
                  <wp:effectExtent l="0" t="0" r="0" b="0"/>
                  <wp:docPr id="39" name="图片 3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24"/>
              </w:rPr>
              <w:t>相对而立，一叶孤舟从日边驶来。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《饮湖上初晴后雨 》诗歌大意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37" name="图片 3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水上波光粼粼,晴天西湖的景色多么美好，山色迷蒙,雨中景致也很奇妙。如若把西湖比作美女西施，淡妆浓</w:t>
            </w:r>
            <w:r>
              <w:rPr>
                <w:rFonts w:hint="eastAsia" w:asciiTheme="minorEastAsia" w:hAnsiTheme="minorEastAsia" w:cstheme="minorEastAsia"/>
                <w:sz w:val="24"/>
              </w:rPr>
              <w:drawing>
                <wp:inline distT="0" distB="0" distL="0" distR="0">
                  <wp:extent cx="21590" cy="13970"/>
                  <wp:effectExtent l="0" t="0" r="0" b="0"/>
                  <wp:docPr id="32" name="图片 3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24"/>
              </w:rPr>
              <w:t>抹都是那么合适，美丽多娇。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《夜书所见》诗歌大意：</w:t>
            </w:r>
            <w:r>
              <w:rPr>
                <w:rFonts w:hint="eastAsia" w:asciiTheme="minorEastAsia" w:hAnsiTheme="minorEastAsia" w:cstheme="minorEastAsia"/>
                <w:sz w:val="24"/>
              </w:rPr>
              <w:t>洞庭湖的水光与月色互相辉映,显得非常和谐;湖面平静无风，如一面未经打磨的镜子。远远望去,洞庭湖山水一片翠绿，那湖中的君山就好像在白银盘里盛放着的一枚青螺。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早发白帝城</w:t>
            </w:r>
            <w:r>
              <w:rPr>
                <w:rFonts w:hint="eastAsia" w:asciiTheme="minorEastAsia" w:hAnsiTheme="minorEastAsia" w:cstheme="minorEastAsia"/>
                <w:sz w:val="24"/>
              </w:rPr>
              <w:t>》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诗歌大意：</w:t>
            </w:r>
            <w:r>
              <w:rPr>
                <w:rFonts w:hint="eastAsia" w:asciiTheme="minorEastAsia" w:hAnsiTheme="minorEastAsia" w:cstheme="minorEastAsia"/>
                <w:sz w:val="24"/>
              </w:rPr>
              <w:t>早晨离开朝霞中的白帝城，当日就可以回到千里之外的江陵。在沿江两岸猿猴不停地叫声中，轻快的小船已穿过重重山岭。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十四、“语文园地”相关重难点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1.掌握两组由“虫”和“鱼”偏旁的字构成的词语，学会利用形声字的构字规律自主识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2700" cy="2032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字。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2.掌握ABB式的词语，能通过词语想象画面，并会写句子。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十五、考点归纳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1.《古诗三首》常考查古诗默写以及课后习题第二题的重点句的理解。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2.《富饶的西沙群岛》一文中第四自然段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2700" cy="2286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属于重点段落，常以根据课文内容填空的形式或课内阅读的形式进行考查。</w:t>
      </w:r>
      <w:r>
        <w:rPr>
          <w:rFonts w:asciiTheme="minorEastAsia" w:hAnsiTheme="minorEastAsia" w:cstheme="minorEastAsia"/>
          <w:color w:val="FFFFFF"/>
          <w:sz w:val="4"/>
        </w:rPr>
        <w:t>[来源:学科网ZXXK]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3.《海滨小城》常考查课内阅读。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4.《美丽的小兴安岭》一文中第2、3自然段是描写小兴安岭的春夏之景，常作为课内阅读进行考查。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BF740"/>
    <w:multiLevelType w:val="singleLevel"/>
    <w:tmpl w:val="E54BF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A7EAF7"/>
    <w:multiLevelType w:val="singleLevel"/>
    <w:tmpl w:val="0BA7E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08EC50"/>
    <w:multiLevelType w:val="singleLevel"/>
    <w:tmpl w:val="2308E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303FFF"/>
    <w:multiLevelType w:val="singleLevel"/>
    <w:tmpl w:val="2B303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52771A5"/>
    <w:multiLevelType w:val="singleLevel"/>
    <w:tmpl w:val="752771A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A56E1"/>
    <w:rsid w:val="00001ED9"/>
    <w:rsid w:val="002B633A"/>
    <w:rsid w:val="002F27F2"/>
    <w:rsid w:val="003214B4"/>
    <w:rsid w:val="00D71C11"/>
    <w:rsid w:val="00DA56E1"/>
    <w:rsid w:val="04194E10"/>
    <w:rsid w:val="127B3991"/>
    <w:rsid w:val="4A0611FC"/>
    <w:rsid w:val="5A5F1EC0"/>
    <w:rsid w:val="6C176F59"/>
    <w:rsid w:val="6F906295"/>
    <w:rsid w:val="7A89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3033</Words>
  <Characters>3223</Characters>
  <Lines>30</Lines>
  <Paragraphs>8</Paragraphs>
  <TotalTime>0</TotalTime>
  <ScaleCrop>false</ScaleCrop>
  <LinksUpToDate>false</LinksUpToDate>
  <CharactersWithSpaces>4116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2019-12-31T04:02:00Z</dcterms:created>
  <dcterms:modified xsi:type="dcterms:W3CDTF">2022-11-03T08:32:13Z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21B3145D743F4468B0A7264B3235A008</vt:lpwstr>
  </property>
</Properties>
</file>